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10557"/>
      </w:tblGrid>
      <w:tr w:rsidR="004971F6" w:rsidRPr="008D2241" w:rsidTr="009E450F">
        <w:trPr>
          <w:trHeight w:val="567"/>
        </w:trPr>
        <w:tc>
          <w:tcPr>
            <w:tcW w:w="10705" w:type="dxa"/>
            <w:shd w:val="clear" w:color="auto" w:fill="auto"/>
            <w:vAlign w:val="center"/>
          </w:tcPr>
          <w:tbl>
            <w:tblPr>
              <w:tblStyle w:val="TabelacomGrelh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242"/>
              <w:gridCol w:w="2754"/>
              <w:gridCol w:w="1568"/>
              <w:gridCol w:w="1382"/>
              <w:gridCol w:w="3703"/>
            </w:tblGrid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4971F6" w:rsidRPr="00B1089C" w:rsidRDefault="00EA04B5" w:rsidP="00EA04B5">
                  <w:pPr>
                    <w:jc w:val="both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Unidade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orgânica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(faculdade, escola, instituto, etc.)</w:t>
                  </w: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4971F6" w:rsidRDefault="004971F6" w:rsidP="00154A21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4971F6" w:rsidRDefault="00EA04B5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EA04B5">
                    <w:rPr>
                      <w:rFonts w:ascii="Calibri" w:hAnsi="Calibri" w:cs="Arial"/>
                      <w:sz w:val="16"/>
                      <w:szCs w:val="14"/>
                    </w:rPr>
                    <w:t>Departamento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EA04B5">
                    <w:rPr>
                      <w:rFonts w:ascii="Calibri" w:hAnsi="Calibri" w:cs="Arial"/>
                      <w:sz w:val="16"/>
                      <w:szCs w:val="14"/>
                    </w:rPr>
                    <w:t>(s) responsável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(eis)</w:t>
                  </w:r>
                </w:p>
              </w:tc>
            </w:tr>
            <w:tr w:rsidR="003744D4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3744D4" w:rsidRDefault="003744D4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4971F6" w:rsidRDefault="004971F6" w:rsidP="00154A21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8C6D96">
                    <w:rPr>
                      <w:rFonts w:ascii="Calibri" w:hAnsi="Calibri" w:cs="Arial"/>
                      <w:sz w:val="16"/>
                      <w:szCs w:val="14"/>
                    </w:rPr>
                    <w:t>Outras Instituições de Ensino Superior / Entidades instituidoras</w:t>
                  </w:r>
                </w:p>
              </w:tc>
              <w:tc>
                <w:tcPr>
                  <w:tcW w:w="2461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4971F6" w:rsidRDefault="004971F6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Unidade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orgânica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(faculdade, escola, instituto, etc.)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vAlign w:val="center"/>
                </w:tcPr>
                <w:p w:rsidR="004971F6" w:rsidRDefault="004971F6" w:rsidP="00154A21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  <w:tc>
                <w:tcPr>
                  <w:tcW w:w="2461" w:type="pct"/>
                  <w:gridSpan w:val="2"/>
                  <w:vAlign w:val="center"/>
                </w:tcPr>
                <w:p w:rsidR="004971F6" w:rsidRDefault="004971F6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4971F6" w:rsidRDefault="004971F6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Pessoa encarregada do pedido (PEP)</w:t>
                  </w: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4971F6" w:rsidRPr="00065E4B" w:rsidRDefault="004971F6" w:rsidP="009273BD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EA04B5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EA04B5" w:rsidRDefault="00EA04B5" w:rsidP="00EA04B5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7D7542">
                    <w:rPr>
                      <w:rFonts w:ascii="Calibri" w:hAnsi="Calibri" w:cs="Arial"/>
                      <w:sz w:val="16"/>
                      <w:szCs w:val="14"/>
                    </w:rPr>
                    <w:t>Designação do C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330" w:type="pct"/>
                  <w:vAlign w:val="center"/>
                </w:tcPr>
                <w:p w:rsidR="00EA04B5" w:rsidRPr="006677DC" w:rsidRDefault="00EA04B5" w:rsidP="00154A21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</w:rPr>
                  </w:pPr>
                  <w:bookmarkStart w:id="0" w:name="Texto1"/>
                  <w:r>
                    <w:rPr>
                      <w:rFonts w:ascii="Calibri" w:hAnsi="Calibri" w:cs="Arial"/>
                      <w:sz w:val="16"/>
                      <w:szCs w:val="16"/>
                    </w:rPr>
                    <w:t>PT</w:t>
                  </w:r>
                </w:p>
              </w:tc>
              <w:bookmarkEnd w:id="0"/>
              <w:tc>
                <w:tcPr>
                  <w:tcW w:w="4670" w:type="pct"/>
                  <w:gridSpan w:val="5"/>
                  <w:vAlign w:val="center"/>
                </w:tcPr>
                <w:p w:rsidR="00EA04B5" w:rsidRPr="00065E4B" w:rsidRDefault="00EA04B5" w:rsidP="00154A21">
                  <w:pPr>
                    <w:jc w:val="both"/>
                    <w:rPr>
                      <w:rFonts w:ascii="Calibri" w:hAnsi="Calibri" w:cs="Arial"/>
                      <w:sz w:val="20"/>
                      <w:szCs w:val="14"/>
                    </w:rPr>
                  </w:pP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330" w:type="pct"/>
                  <w:vAlign w:val="center"/>
                </w:tcPr>
                <w:p w:rsidR="00EA04B5" w:rsidRPr="006677DC" w:rsidRDefault="00EA04B5" w:rsidP="00154A21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EN</w:t>
                  </w:r>
                </w:p>
              </w:tc>
              <w:tc>
                <w:tcPr>
                  <w:tcW w:w="4670" w:type="pct"/>
                  <w:gridSpan w:val="5"/>
                  <w:vAlign w:val="center"/>
                </w:tcPr>
                <w:p w:rsidR="00EA04B5" w:rsidRPr="00065E4B" w:rsidRDefault="00EA04B5" w:rsidP="00154A21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EA04B5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EA04B5" w:rsidRPr="007D7542" w:rsidRDefault="00EA04B5" w:rsidP="00154A21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 w:rsidRPr="005A04BD">
                    <w:rPr>
                      <w:rFonts w:ascii="Calibri" w:hAnsi="Calibri" w:cs="Arial"/>
                      <w:sz w:val="16"/>
                      <w:szCs w:val="16"/>
                    </w:rPr>
                    <w:t xml:space="preserve">Área científica predominante do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Curso</w:t>
                  </w:r>
                </w:p>
              </w:tc>
            </w:tr>
            <w:tr w:rsidR="00EA04B5" w:rsidRPr="008D2241" w:rsidTr="00FD5421">
              <w:trPr>
                <w:trHeight w:val="283"/>
                <w:jc w:val="center"/>
              </w:trPr>
              <w:sdt>
                <w:sdtPr>
                  <w:rPr>
                    <w:rStyle w:val="Estilo2"/>
                  </w:rPr>
                  <w:id w:val="-279100776"/>
                  <w:placeholder>
                    <w:docPart w:val="9DDD52B0923C480D9EB75FF3AF6804AF"/>
                  </w:placeholder>
                  <w:showingPlcHdr/>
                  <w:comboBox>
                    <w:listItem w:displayText="Ciências Matemáticas - CMAT" w:value="Ciências Matemáticas - CMAT"/>
                    <w:listItem w:displayText="Ciências Físicas - CFIS" w:value="Ciências Físicas - CFIS"/>
                    <w:listItem w:displayText="Ciências e Tecnologias Químicas - CTQ" w:value="Ciências e Tecnologias Químicas - CTQ"/>
                    <w:listItem w:displayText="Ciências da Vida - CVIDA" w:value="Ciências da Vida - CVIDA"/>
                    <w:listItem w:displayText="Ciências da Terra - CTERRA" w:value="Ciências da Terra - CTERRA"/>
                    <w:listItem w:displayText="Ciência e Engenharia Informática - CEI" w:value="Ciência e Engenharia Informática - CEI"/>
                    <w:listItem w:displayText="Engenharias e Tecnologias Físicas - ETFIS" w:value="Engenharias e Tecnologias Físicas - ETFIS"/>
                    <w:listItem w:displayText="História e Filosofia da Ciência e da Tecnologia - HFCT" w:value="História e Filosofia da Ciência e da Tecnologia - HFCT"/>
                    <w:listItem w:displayText="Ciência e Engenharia Biomédica - CEB" w:value="Ciência e Engenharia Biomédica - CEB"/>
                    <w:listItem w:displayText="Ciências Empresariais, da Gestão e da Organização - CEGO" w:value="Ciências Empresariais, da Gestão e da Organização - CEGO"/>
                    <w:listItem w:displayText="Ciências Políticas e Jurídicas - CPJ" w:value="Ciências Políticas e Jurídicas - CPJ"/>
                    <w:listItem w:displayText="Artes e Humanidades - AH" w:value="Artes e Humanidades - AH"/>
                    <w:listItem w:displayText="Formação Cultural, Social e Ética - FCSE" w:value="Formação Cultural, Social e Ética - FCSE"/>
                    <w:listItem w:displayText="Engenharias e Tecnologias da Energia e do Ambiente - ETEA" w:value="Engenharias e Tecnologias da Energia e do Ambiente - ETEA"/>
                    <w:listItem w:displayText="Engenharias e Tecnologias da Geoinformação - ETG" w:value="Engenharias e Tecnologias da Geoinformação - ETG"/>
                  </w:comboBox>
                </w:sdtPr>
                <w:sdtEndPr>
                  <w:rPr>
                    <w:rStyle w:val="Tipodeletrapredefinidodopargrafo"/>
                    <w:rFonts w:ascii="Calibri" w:hAnsi="Calibri" w:cs="Arial"/>
                    <w:color w:val="auto"/>
                    <w:sz w:val="20"/>
                    <w:szCs w:val="14"/>
                  </w:rPr>
                </w:sdtEndPr>
                <w:sdtContent>
                  <w:tc>
                    <w:tcPr>
                      <w:tcW w:w="5000" w:type="pct"/>
                      <w:gridSpan w:val="6"/>
                      <w:vAlign w:val="center"/>
                    </w:tcPr>
                    <w:p w:rsidR="00EA04B5" w:rsidRPr="00065E4B" w:rsidRDefault="00ED076B" w:rsidP="00ED076B">
                      <w:pPr>
                        <w:jc w:val="both"/>
                        <w:rPr>
                          <w:rFonts w:ascii="Calibri" w:hAnsi="Calibri" w:cs="Arial"/>
                          <w:sz w:val="20"/>
                          <w:szCs w:val="14"/>
                        </w:rPr>
                      </w:pPr>
                      <w:r w:rsidRPr="008F0FDB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p>
                  </w:tc>
                </w:sdtContent>
              </w:sdt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4971F6" w:rsidRDefault="004971F6" w:rsidP="0083407E">
                  <w:pPr>
                    <w:ind w:right="-30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0F72DE">
                    <w:rPr>
                      <w:rFonts w:ascii="Calibri" w:hAnsi="Calibri" w:cs="Arial"/>
                      <w:sz w:val="16"/>
                      <w:szCs w:val="16"/>
                    </w:rPr>
                    <w:t xml:space="preserve">O </w:t>
                  </w:r>
                  <w:r w:rsidR="00EA04B5">
                    <w:rPr>
                      <w:rFonts w:ascii="Calibri" w:hAnsi="Calibri" w:cs="Arial"/>
                      <w:sz w:val="16"/>
                      <w:szCs w:val="16"/>
                    </w:rPr>
                    <w:t>Curso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vis</w:t>
                  </w:r>
                  <w:r w:rsidR="00EA04B5">
                    <w:rPr>
                      <w:rFonts w:ascii="Calibri" w:hAnsi="Calibri" w:cs="Arial"/>
                      <w:sz w:val="16"/>
                      <w:szCs w:val="16"/>
                    </w:rPr>
                    <w:t>a a substituição de um ou mais cursos em funcionamento</w:t>
                  </w:r>
                  <w:r w:rsidR="0083407E">
                    <w:rPr>
                      <w:rFonts w:ascii="Calibri" w:hAnsi="Calibri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447" w:type="pct"/>
                  <w:gridSpan w:val="2"/>
                  <w:shd w:val="clear" w:color="auto" w:fill="auto"/>
                  <w:vAlign w:val="center"/>
                </w:tcPr>
                <w:p w:rsidR="004971F6" w:rsidRPr="00AD352C" w:rsidRDefault="004971F6" w:rsidP="0017593E">
                  <w:pPr>
                    <w:ind w:right="-30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A5E38">
                    <w:rPr>
                      <w:rFonts w:asciiTheme="minorHAnsi" w:eastAsia="Arial Unicode MS" w:hAnsiTheme="minorHAnsi" w:cs="Arial Unicode MS"/>
                      <w:sz w:val="16"/>
                      <w:szCs w:val="16"/>
                      <w:lang w:val="en-US"/>
                    </w:rPr>
                    <w:t>Não</w:t>
                  </w: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  <w:lang w:val="en-US"/>
                      </w:rPr>
                      <w:id w:val="-578979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76B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Arial Unicode MS" w:hAnsiTheme="minorHAnsi" w:cs="Arial Unicode MS"/>
                      <w:sz w:val="24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4553" w:type="pct"/>
                  <w:gridSpan w:val="4"/>
                  <w:shd w:val="clear" w:color="auto" w:fill="auto"/>
                  <w:vAlign w:val="center"/>
                </w:tcPr>
                <w:p w:rsidR="004971F6" w:rsidRPr="00AD352C" w:rsidRDefault="004971F6" w:rsidP="00ED076B">
                  <w:pPr>
                    <w:ind w:right="-30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Sim</w:t>
                  </w:r>
                  <w:r w:rsidR="0017593E" w:rsidRPr="0017593E">
                    <w:rPr>
                      <w:rFonts w:asciiTheme="minorHAnsi" w:eastAsia="Arial Unicode MS" w:hAnsiTheme="minorHAnsi" w:cs="Arial Unicode MS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527381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593E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C3F1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 </w:t>
                  </w:r>
                  <w:r w:rsidRPr="00801480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por favor</w:t>
                  </w:r>
                  <w:r w:rsidR="00ED076B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, identifique</w:t>
                  </w:r>
                  <w:r w:rsidR="00065E4B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: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83407E" w:rsidRPr="00AD352C" w:rsidRDefault="0083407E" w:rsidP="0083407E">
                  <w:pPr>
                    <w:spacing w:line="240" w:lineRule="atLeast"/>
                    <w:ind w:right="-28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>Classificação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 xml:space="preserve">do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Curso </w:t>
                  </w: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>de acor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do com a </w:t>
                  </w:r>
                  <w:r w:rsidRPr="004F4E49">
                    <w:rPr>
                      <w:rFonts w:ascii="Calibri" w:hAnsi="Calibri" w:cs="Arial"/>
                      <w:sz w:val="14"/>
                      <w:szCs w:val="14"/>
                    </w:rPr>
                    <w:t>Portaria n.º 256/2005 (CNAEF)</w:t>
                  </w:r>
                </w:p>
              </w:tc>
            </w:tr>
            <w:tr w:rsidR="00D03D1A" w:rsidRPr="008D2241" w:rsidTr="00FD5421">
              <w:trPr>
                <w:trHeight w:val="283"/>
                <w:jc w:val="center"/>
              </w:trPr>
              <w:tc>
                <w:tcPr>
                  <w:tcW w:w="178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3744D4" w:rsidRDefault="003744D4" w:rsidP="009B33A9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Á</w:t>
                  </w: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>rea principal</w:t>
                  </w:r>
                  <w:r w:rsidR="009B33A9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3744D4" w:rsidRDefault="003744D4" w:rsidP="003744D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977F1A">
                    <w:rPr>
                      <w:rFonts w:ascii="Calibri" w:hAnsi="Calibri" w:cs="Arial"/>
                      <w:sz w:val="16"/>
                      <w:szCs w:val="16"/>
                    </w:rPr>
                    <w:t>Área secundária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, se aplicável</w:t>
                  </w:r>
                </w:p>
              </w:tc>
              <w:tc>
                <w:tcPr>
                  <w:tcW w:w="1792" w:type="pct"/>
                  <w:shd w:val="clear" w:color="auto" w:fill="D9D9D9" w:themeFill="background1" w:themeFillShade="D9"/>
                  <w:vAlign w:val="center"/>
                </w:tcPr>
                <w:p w:rsidR="003744D4" w:rsidRDefault="003744D4" w:rsidP="003744D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3E109C">
                    <w:rPr>
                      <w:rFonts w:ascii="Calibri" w:hAnsi="Calibri" w:cs="Arial"/>
                      <w:sz w:val="16"/>
                      <w:szCs w:val="16"/>
                    </w:rPr>
                    <w:t>Outra área secundária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, se aplicável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1780" w:type="pct"/>
                  <w:gridSpan w:val="3"/>
                  <w:shd w:val="clear" w:color="auto" w:fill="auto"/>
                  <w:vAlign w:val="center"/>
                </w:tcPr>
                <w:p w:rsidR="003744D4" w:rsidRPr="00065E4B" w:rsidRDefault="003744D4" w:rsidP="00842282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428" w:type="pct"/>
                  <w:gridSpan w:val="2"/>
                  <w:shd w:val="clear" w:color="auto" w:fill="auto"/>
                  <w:vAlign w:val="center"/>
                </w:tcPr>
                <w:p w:rsidR="003744D4" w:rsidRPr="00065E4B" w:rsidRDefault="003744D4" w:rsidP="009273BD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792" w:type="pct"/>
                  <w:shd w:val="clear" w:color="auto" w:fill="auto"/>
                  <w:vAlign w:val="center"/>
                </w:tcPr>
                <w:p w:rsidR="003744D4" w:rsidRPr="00065E4B" w:rsidRDefault="003744D4" w:rsidP="009273BD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D03D1A" w:rsidRPr="008D2241" w:rsidTr="002A563A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D03D1A" w:rsidRPr="0013157D" w:rsidRDefault="00D03D1A" w:rsidP="00FD5421">
                  <w:pPr>
                    <w:spacing w:line="200" w:lineRule="atLeast"/>
                    <w:ind w:right="-28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Indicar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o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 xml:space="preserve"> número e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a 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 xml:space="preserve">descrição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correspondente 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>da área CNAEF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, conforme apresentado na referida </w:t>
                  </w:r>
                  <w:hyperlink r:id="rId8" w:history="1">
                    <w:r w:rsidRPr="0013157D">
                      <w:rPr>
                        <w:rStyle w:val="Hiperligao"/>
                        <w:rFonts w:ascii="Calibri" w:hAnsi="Calibri" w:cs="Arial"/>
                        <w:sz w:val="16"/>
                        <w:szCs w:val="16"/>
                      </w:rPr>
                      <w:t>Portaria</w:t>
                    </w:r>
                  </w:hyperlink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(Q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>uadro nº 3, 3ª coluna “Áreas de educação e formação”)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Créditos, duração e vagas</w:t>
                  </w:r>
                </w:p>
              </w:tc>
            </w:tr>
            <w:tr w:rsidR="00D03D1A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N.º</w:t>
                  </w:r>
                  <w:r w:rsidRPr="000F7569">
                    <w:rPr>
                      <w:rFonts w:ascii="Calibri" w:hAnsi="Calibri" w:cs="Arial"/>
                      <w:sz w:val="16"/>
                      <w:szCs w:val="14"/>
                    </w:rPr>
                    <w:t xml:space="preserve"> de créditos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ECTS </w:t>
                  </w:r>
                  <w:r w:rsidRPr="000F7569">
                    <w:rPr>
                      <w:rFonts w:ascii="Calibri" w:hAnsi="Calibri" w:cs="Arial"/>
                      <w:sz w:val="16"/>
                      <w:szCs w:val="14"/>
                    </w:rPr>
                    <w:t xml:space="preserve">necessário à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conclusão do curso</w:t>
                  </w:r>
                </w:p>
              </w:tc>
              <w:tc>
                <w:tcPr>
                  <w:tcW w:w="2461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N.º</w:t>
                  </w:r>
                  <w:r w:rsidRPr="00E02539">
                    <w:rPr>
                      <w:rFonts w:ascii="Calibri" w:hAnsi="Calibri" w:cs="Arial"/>
                      <w:sz w:val="16"/>
                      <w:szCs w:val="14"/>
                    </w:rPr>
                    <w:t xml:space="preserve"> de vagas proposto</w:t>
                  </w:r>
                </w:p>
              </w:tc>
            </w:tr>
            <w:tr w:rsidR="00D03D1A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shd w:val="clear" w:color="auto" w:fill="auto"/>
                  <w:vAlign w:val="center"/>
                </w:tcPr>
                <w:p w:rsidR="00D03D1A" w:rsidRDefault="001B0B58" w:rsidP="00D03D1A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211876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3D1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3D1A" w:rsidRPr="00EA04B5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60            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16683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3D1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3D1A" w:rsidRPr="00EA04B5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Outro:</w:t>
                  </w:r>
                </w:p>
              </w:tc>
              <w:tc>
                <w:tcPr>
                  <w:tcW w:w="2461" w:type="pct"/>
                  <w:gridSpan w:val="2"/>
                  <w:shd w:val="clear" w:color="auto" w:fill="auto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proofErr w:type="gramStart"/>
                  <w:r>
                    <w:rPr>
                      <w:rFonts w:ascii="Calibri" w:hAnsi="Calibri" w:cs="Arial"/>
                      <w:sz w:val="16"/>
                      <w:szCs w:val="14"/>
                    </w:rPr>
                    <w:t>Condições  de</w:t>
                  </w:r>
                  <w:proofErr w:type="gramEnd"/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matrícula e inscrição</w:t>
                  </w: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tcBorders>
                    <w:bottom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Pr="00ED076B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</w:pPr>
                  <w:r w:rsidRPr="00ED076B"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_____________________________________________________________________________________________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Exemplo: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1 — Podem candidatar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-se a este curso os titulares de um primeiro ciclo de formação em … ou áreas afins.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2 — Os candidatos devem demonstrar formação académica de base considerada suficiente para o acompanhamento do curso; caso contrário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a Comissão de Científica do 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urso poderá determinar a realização de unidades curriculares complementares, existentes na FCUL.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 — Os candidatos devem juntar ao boletim de candidatura os seguintes documentos: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a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)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Certidão comprovativa do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grau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referido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no n.º 1;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b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) </w:t>
                  </w: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Curriculum vitae;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c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) Carta de motivação (uma página), incluindo a referência à formação e à experiência anterior na área técnico -científica do curso ou afim.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4 — A seleção dos candidatos será feita pela Comissão Científica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do c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urso, de acordo com os respetivos critérios de seleção e seriação.</w:t>
                  </w: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5 — Os resultados serão publicados de modo a permitir a matrícula e inscrição dos candidatos selecionados.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0F243E" w:themeFill="text2" w:themeFillShade="80"/>
                  <w:vAlign w:val="center"/>
                </w:tcPr>
                <w:p w:rsidR="00D03D1A" w:rsidRPr="00782343" w:rsidRDefault="00D03D1A" w:rsidP="00D03D1A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Critérios de seleção</w:t>
                  </w:r>
                  <w:r w:rsidRPr="00782343">
                    <w:rPr>
                      <w:rFonts w:ascii="Calibri" w:hAnsi="Calibri" w:cs="Arial"/>
                      <w:sz w:val="16"/>
                      <w:szCs w:val="14"/>
                    </w:rPr>
                    <w:t>:</w:t>
                  </w: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Pr="00ED076B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</w:pPr>
                  <w:r w:rsidRPr="00ED076B"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_____________________________________________________________________________________________</w:t>
                  </w: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  <w:r>
                    <w:rPr>
                      <w:rFonts w:ascii="TimesNewRomanPSMT" w:hAnsi="TimesNewRomanPSMT" w:cs="TimesNewRomanPSMT"/>
                      <w:sz w:val="17"/>
                      <w:szCs w:val="17"/>
                    </w:rPr>
                    <w:t>Exemplo: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1 — A seleção dos candidatos será feita mediante apreciação curricular e eventual realização de uma entrevista.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2 — Na apreciação curricular serão tidos em conta os seguintes elementos: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a) Classificação 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do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grau académico, pontuada de 1 a 5;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b) </w:t>
                  </w:r>
                  <w:r w:rsidRPr="00787DF2">
                    <w:rPr>
                      <w:rFonts w:ascii="TimesNewRomanPSMT" w:hAnsi="TimesNewRomanPSMT" w:cs="TimesNewRomanPSMT"/>
                      <w:i/>
                      <w:color w:val="948A54" w:themeColor="background2" w:themeShade="80"/>
                      <w:sz w:val="16"/>
                      <w:szCs w:val="16"/>
                    </w:rPr>
                    <w:t>Curriculum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académico, científico e técnico, pontuado de 1 a 5;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c) Experiência profissional na área do curso, pontuada de 1 a 5;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d) Poderá ser efetuada uma entrevista aos candidatos, se a Comissão Científica do curso entender necessário, na qual serão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apreciados o perfil, a formação e a experiência profissional.</w:t>
                  </w: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 — Os candidatos serão seriados de</w:t>
                  </w:r>
                  <w:bookmarkStart w:id="1" w:name="_GoBack"/>
                  <w:bookmarkEnd w:id="1"/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acordo com a pontuação obtida na seleção.</w:t>
                  </w:r>
                </w:p>
                <w:p w:rsidR="00D03D1A" w:rsidRPr="00414DC0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</w:tc>
            </w:tr>
          </w:tbl>
          <w:p w:rsidR="005254F9" w:rsidRPr="00A86259" w:rsidRDefault="005254F9">
            <w:pPr>
              <w:rPr>
                <w:sz w:val="2"/>
                <w:szCs w:val="2"/>
              </w:rPr>
            </w:pPr>
          </w:p>
          <w:tbl>
            <w:tblPr>
              <w:tblStyle w:val="TabelacomGrelh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80"/>
              <w:gridCol w:w="5451"/>
            </w:tblGrid>
            <w:tr w:rsidR="004971F6" w:rsidRPr="008D2241" w:rsidTr="000B3C82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4971F6" w:rsidRPr="00DF2EBE" w:rsidRDefault="000B3C82" w:rsidP="00154A21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Condições de funcionamento e avaliação</w:t>
                  </w:r>
                </w:p>
              </w:tc>
            </w:tr>
            <w:tr w:rsidR="000B3C82" w:rsidRPr="008D2241" w:rsidTr="00EC212C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7C422A" w:rsidRDefault="007C422A" w:rsidP="007C422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7C422A" w:rsidRPr="00ED076B" w:rsidRDefault="007C422A" w:rsidP="007C422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</w:pPr>
                  <w:r w:rsidRPr="00ED076B"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_____________________________________________________________________________________________</w:t>
                  </w:r>
                </w:p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  <w:r>
                    <w:rPr>
                      <w:rFonts w:ascii="TimesNewRomanPSMT" w:hAnsi="TimesNewRomanPSMT" w:cs="TimesNewRomanPSMT"/>
                      <w:sz w:val="17"/>
                      <w:szCs w:val="17"/>
                    </w:rPr>
                    <w:t>Exemplo: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1 — O curso tem a duração de … semestres.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2 — O número total de créditos a obter no curso é de …. e o número mínimo de horas letivas de contacto presencial é de ….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3 </w:t>
                  </w:r>
                  <w:r w:rsid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— A avaliação dos alunos traduz</w:t>
                  </w: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-se no seguinte sistema de classificação: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3.1 — A aprovação em cada unidade curricular do curso é expressa no intervalo 10 -20 da escala numérica inteira de 0 -20.</w:t>
                  </w:r>
                </w:p>
                <w:p w:rsidR="00212FB1" w:rsidRPr="00CF7851" w:rsidRDefault="00DB7C27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3.2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— A classificação final do curso é a média aritmética ponderada, calculada até às centésimas e arredondada às unidades (considerando</w:t>
                  </w:r>
                  <w:r w:rsidR="00953B4D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como unidade a fração não inferior a 50 centésimas), das classificações obtidas nas unidades curriculares que o integram.</w:t>
                  </w:r>
                </w:p>
                <w:p w:rsidR="00212FB1" w:rsidRDefault="00DB7C27" w:rsidP="00787D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3.3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— O coeficiente de ponderação é o número de créditos </w:t>
                  </w:r>
                  <w:r w:rsidR="00787DF2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ECTS de 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cada unidade curricular.</w:t>
                  </w:r>
                </w:p>
                <w:p w:rsidR="00DB7C27" w:rsidRDefault="00DB7C27" w:rsidP="00DB7C2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3.4</w:t>
                  </w: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CF7851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 xml:space="preserve">— </w:t>
                  </w: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A aprovação no curso é expressa no intervalo de 10 a 20 valores da escala inteira de 0 a 20.</w:t>
                  </w:r>
                </w:p>
                <w:p w:rsidR="00DB7C27" w:rsidRDefault="00DB7C27" w:rsidP="00DB7C2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3.5 — Aos alunos aprovados podem ser atribuídas as menções qualitativas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de Suficiente (10-13), Bom (14-15), Muito Bom (16-17) e Excelente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(18 -20), nos termos da legislação em vigor.</w:t>
                  </w:r>
                </w:p>
                <w:p w:rsidR="004D38DB" w:rsidRPr="00212FB1" w:rsidRDefault="004D38DB" w:rsidP="00787DF2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  <w:sz w:val="17"/>
                      <w:szCs w:val="17"/>
                    </w:rPr>
                  </w:pPr>
                </w:p>
              </w:tc>
            </w:tr>
            <w:tr w:rsidR="00EC212C" w:rsidRPr="008D2241" w:rsidTr="00EC212C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EC212C" w:rsidRDefault="00EC212C" w:rsidP="00EC212C">
                  <w:pPr>
                    <w:jc w:val="both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  <w:r w:rsidRPr="00EC212C">
                    <w:rPr>
                      <w:rFonts w:ascii="Calibri" w:hAnsi="Calibri" w:cs="Arial"/>
                      <w:color w:val="FFFFFF" w:themeColor="background1"/>
                      <w:sz w:val="16"/>
                      <w:szCs w:val="14"/>
                    </w:rPr>
                    <w:t>Propinas</w:t>
                  </w:r>
                </w:p>
              </w:tc>
            </w:tr>
            <w:tr w:rsidR="00EC212C" w:rsidRPr="008D2241" w:rsidTr="000B3C82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C212C" w:rsidRDefault="00EC212C" w:rsidP="00EC21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NewRomanPSMT"/>
                      <w:sz w:val="16"/>
                      <w:szCs w:val="16"/>
                    </w:rPr>
                  </w:pPr>
                  <w:r w:rsidRPr="00EC212C">
                    <w:rPr>
                      <w:rFonts w:asciiTheme="minorHAnsi" w:hAnsiTheme="minorHAnsi" w:cs="TimesNewRomanPSMT"/>
                      <w:sz w:val="16"/>
                      <w:szCs w:val="16"/>
                    </w:rPr>
                    <w:t>As propinas são fixadas anualmente pelo Diretor</w:t>
                  </w:r>
                  <w:r w:rsidR="00277BB4">
                    <w:rPr>
                      <w:rFonts w:asciiTheme="minorHAnsi" w:hAnsiTheme="minorHAnsi" w:cs="TimesNewRomanPSMT"/>
                      <w:sz w:val="16"/>
                      <w:szCs w:val="16"/>
                    </w:rPr>
                    <w:t>.</w:t>
                  </w:r>
                </w:p>
                <w:p w:rsidR="00202500" w:rsidRPr="00EC212C" w:rsidRDefault="00202500" w:rsidP="00EC21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NewRomanPSMT"/>
                      <w:sz w:val="16"/>
                      <w:szCs w:val="16"/>
                    </w:rPr>
                  </w:pPr>
                </w:p>
              </w:tc>
            </w:tr>
            <w:tr w:rsidR="001A064D" w:rsidRPr="008D2241" w:rsidTr="001A064D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1A064D" w:rsidRDefault="004F67D3" w:rsidP="004D38DB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Diploma</w:t>
                  </w:r>
                </w:p>
              </w:tc>
            </w:tr>
            <w:tr w:rsidR="001A064D" w:rsidRPr="008D2241" w:rsidTr="001A064D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:rsidR="001A064D" w:rsidRDefault="00953B4D" w:rsidP="00953B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TimesNewRomanPSMT"/>
                      <w:sz w:val="16"/>
                      <w:szCs w:val="16"/>
                    </w:rPr>
                  </w:pPr>
                  <w:r w:rsidRPr="00953B4D">
                    <w:rPr>
                      <w:rFonts w:asciiTheme="minorHAnsi" w:hAnsiTheme="minorHAnsi" w:cs="TimesNewRomanPSMT"/>
                      <w:sz w:val="16"/>
                      <w:szCs w:val="16"/>
                    </w:rPr>
                    <w:t xml:space="preserve">A aprovação no curso é atestada por um Certificado emitido pela Faculdade de Ciências da Universidade de Lisboa, no prazo máximo de 90 dias úteis, </w:t>
                  </w:r>
                  <w:r>
                    <w:rPr>
                      <w:rFonts w:asciiTheme="minorHAnsi" w:hAnsiTheme="minorHAnsi" w:cs="TimesNewRomanPSMT"/>
                      <w:sz w:val="16"/>
                      <w:szCs w:val="16"/>
                    </w:rPr>
                    <w:t>a</w:t>
                  </w:r>
                  <w:r w:rsidRPr="00953B4D">
                    <w:rPr>
                      <w:rFonts w:asciiTheme="minorHAnsi" w:hAnsiTheme="minorHAnsi" w:cs="TimesNewRomanPSMT"/>
                      <w:sz w:val="16"/>
                      <w:szCs w:val="16"/>
                    </w:rPr>
                    <w:t>pós a sua requisição pelo interessado.</w:t>
                  </w:r>
                </w:p>
                <w:p w:rsidR="00202500" w:rsidRDefault="00202500" w:rsidP="00953B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</w:p>
              </w:tc>
            </w:tr>
            <w:tr w:rsidR="000B3C82" w:rsidRPr="008D2241" w:rsidTr="008E62FB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0B3C82" w:rsidRPr="00DF2EBE" w:rsidRDefault="004D38DB" w:rsidP="004D38DB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Percursos alternativos</w:t>
                  </w:r>
                  <w:r w:rsidR="000B3C82" w:rsidRPr="00C67816">
                    <w:rPr>
                      <w:rFonts w:ascii="Calibri" w:hAnsi="Calibri" w:cs="Arial"/>
                      <w:sz w:val="16"/>
                      <w:szCs w:val="14"/>
                    </w:rPr>
                    <w:t xml:space="preserve">, em que 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curso</w:t>
                  </w:r>
                  <w:r w:rsidR="000B3C82" w:rsidRPr="00C67816">
                    <w:rPr>
                      <w:rFonts w:ascii="Calibri" w:hAnsi="Calibri" w:cs="Arial"/>
                      <w:sz w:val="16"/>
                      <w:szCs w:val="14"/>
                    </w:rPr>
                    <w:t xml:space="preserve"> se estrutura (se aplicável)</w:t>
                  </w:r>
                </w:p>
              </w:tc>
            </w:tr>
            <w:tr w:rsidR="004971F6" w:rsidRPr="008D2241" w:rsidTr="008E62FB">
              <w:trPr>
                <w:trHeight w:val="265"/>
                <w:jc w:val="center"/>
              </w:trPr>
              <w:tc>
                <w:tcPr>
                  <w:tcW w:w="2362" w:type="pct"/>
                  <w:shd w:val="clear" w:color="auto" w:fill="auto"/>
                  <w:vAlign w:val="center"/>
                </w:tcPr>
                <w:p w:rsidR="004971F6" w:rsidRPr="0031396F" w:rsidRDefault="001B0B58" w:rsidP="00DF2EBE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30392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971F6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Sim </w:t>
                  </w:r>
                  <w:r w:rsidR="004971F6" w:rsidRPr="00801480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(por favor preencha a tabela seguinte)</w:t>
                  </w:r>
                </w:p>
              </w:tc>
              <w:tc>
                <w:tcPr>
                  <w:tcW w:w="2638" w:type="pct"/>
                  <w:shd w:val="clear" w:color="auto" w:fill="auto"/>
                  <w:vAlign w:val="center"/>
                </w:tcPr>
                <w:p w:rsidR="004971F6" w:rsidRPr="0031396F" w:rsidRDefault="001B0B58" w:rsidP="00C023AC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457173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971F6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Não</w:t>
                  </w: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4D38DB" w:rsidRPr="00B1089C" w:rsidRDefault="004D38DB" w:rsidP="00CC1D4B">
                  <w:pPr>
                    <w:jc w:val="both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Percursos</w:t>
                  </w: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D38DB" w:rsidRPr="00065E4B" w:rsidRDefault="004D38DB" w:rsidP="00065E4B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D38DB" w:rsidRPr="00065E4B" w:rsidRDefault="004D38DB" w:rsidP="00065E4B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D38DB" w:rsidRPr="00065E4B" w:rsidRDefault="004D38DB" w:rsidP="00065E4B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202500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202500" w:rsidRPr="00065E4B" w:rsidRDefault="00202500" w:rsidP="00065E4B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932ED7" w:rsidRDefault="00932ED7">
            <w:pPr>
              <w:rPr>
                <w:rFonts w:asciiTheme="minorHAnsi" w:hAnsiTheme="minorHAnsi" w:cstheme="minorHAnsi"/>
                <w:sz w:val="16"/>
              </w:rPr>
            </w:pPr>
          </w:p>
          <w:tbl>
            <w:tblPr>
              <w:tblStyle w:val="TabelacomGrelh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522"/>
              <w:gridCol w:w="3300"/>
              <w:gridCol w:w="275"/>
              <w:gridCol w:w="1926"/>
              <w:gridCol w:w="275"/>
              <w:gridCol w:w="275"/>
              <w:gridCol w:w="826"/>
              <w:gridCol w:w="275"/>
              <w:gridCol w:w="275"/>
              <w:gridCol w:w="275"/>
              <w:gridCol w:w="826"/>
              <w:gridCol w:w="271"/>
              <w:gridCol w:w="10"/>
            </w:tblGrid>
            <w:tr w:rsidR="004971F6" w:rsidRPr="008D2241" w:rsidTr="008E62FB">
              <w:trPr>
                <w:trHeight w:val="283"/>
                <w:jc w:val="center"/>
              </w:trPr>
              <w:tc>
                <w:tcPr>
                  <w:tcW w:w="5000" w:type="pct"/>
                  <w:gridSpan w:val="13"/>
                  <w:shd w:val="clear" w:color="auto" w:fill="0F243E" w:themeFill="text2" w:themeFillShade="80"/>
                  <w:vAlign w:val="center"/>
                </w:tcPr>
                <w:p w:rsidR="004971F6" w:rsidRPr="00EC4691" w:rsidRDefault="004971F6" w:rsidP="0065334C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4522D3">
                    <w:rPr>
                      <w:rFonts w:ascii="Calibri" w:hAnsi="Calibri" w:cs="Arial"/>
                      <w:sz w:val="16"/>
                      <w:szCs w:val="14"/>
                    </w:rPr>
                    <w:t>Estrutura curricular</w:t>
                  </w:r>
                </w:p>
              </w:tc>
            </w:tr>
            <w:tr w:rsidR="004971F6" w:rsidRPr="008D2241" w:rsidTr="008E62F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737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4971F6" w:rsidRPr="00321C53" w:rsidRDefault="004971F6" w:rsidP="00D97E7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Percurso</w:t>
                  </w:r>
                </w:p>
              </w:tc>
              <w:tc>
                <w:tcPr>
                  <w:tcW w:w="159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4971F6" w:rsidRPr="00321C53" w:rsidRDefault="004971F6" w:rsidP="00A8553B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4971F6" w:rsidRPr="00321C53" w:rsidRDefault="004971F6" w:rsidP="00A603F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321C53" w:rsidRDefault="004971F6" w:rsidP="00A8553B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8" w:type="pct"/>
                  <w:gridSpan w:val="8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4971F6" w:rsidRPr="00321C53" w:rsidRDefault="004971F6" w:rsidP="00A603F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85155">
                    <w:rPr>
                      <w:rFonts w:ascii="Calibri" w:hAnsi="Calibri" w:cs="Arial"/>
                      <w:sz w:val="16"/>
                      <w:szCs w:val="16"/>
                    </w:rPr>
                    <w:t>Créditos</w:t>
                  </w: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321C53">
                    <w:rPr>
                      <w:rFonts w:ascii="Calibri" w:hAnsi="Calibri" w:cs="Arial"/>
                      <w:sz w:val="16"/>
                      <w:szCs w:val="16"/>
                    </w:rPr>
                    <w:t>Área</w:t>
                  </w:r>
                  <w:r w:rsidR="0011483A">
                    <w:rPr>
                      <w:rFonts w:ascii="Calibri" w:hAnsi="Calibri" w:cs="Arial"/>
                      <w:sz w:val="16"/>
                      <w:szCs w:val="16"/>
                    </w:rPr>
                    <w:t>s</w:t>
                  </w:r>
                  <w:r w:rsidRPr="00321C53">
                    <w:rPr>
                      <w:rFonts w:ascii="Calibri" w:hAnsi="Calibri" w:cs="Arial"/>
                      <w:sz w:val="16"/>
                      <w:szCs w:val="16"/>
                    </w:rPr>
                    <w:t xml:space="preserve"> científica</w:t>
                  </w:r>
                  <w:r w:rsidR="0011483A">
                    <w:rPr>
                      <w:rFonts w:ascii="Calibri" w:hAnsi="Calibri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D35C81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Siglas</w:t>
                  </w: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666" w:type="pct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A603FA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AA7F02">
                    <w:rPr>
                      <w:rFonts w:ascii="Calibri" w:hAnsi="Calibri" w:cs="Arial"/>
                      <w:sz w:val="16"/>
                      <w:szCs w:val="16"/>
                    </w:rPr>
                    <w:t>Obrigatórios</w:t>
                  </w: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4971F6" w:rsidRPr="006551C7" w:rsidRDefault="004971F6" w:rsidP="00A603FA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669" w:type="pct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A603FA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AA7F02">
                    <w:rPr>
                      <w:rFonts w:ascii="Calibri" w:hAnsi="Calibri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p</w:t>
                  </w:r>
                  <w:r w:rsidRPr="00AA7F02">
                    <w:rPr>
                      <w:rFonts w:ascii="Calibri" w:hAnsi="Calibri" w:cs="Arial"/>
                      <w:sz w:val="16"/>
                      <w:szCs w:val="16"/>
                    </w:rPr>
                    <w:t>tativos</w:t>
                  </w: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top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202500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850ED7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A50CA3" w:rsidRDefault="004971F6" w:rsidP="007C422A">
                  <w:pPr>
                    <w:jc w:val="right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50CA3">
                    <w:rPr>
                      <w:rFonts w:ascii="Calibri" w:hAnsi="Calibri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1609B0" w:rsidRPr="006551C7" w:rsidTr="008E62F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" w:type="pct"/>
                <w:trHeight w:val="283"/>
              </w:trPr>
              <w:tc>
                <w:tcPr>
                  <w:tcW w:w="4995" w:type="pct"/>
                  <w:gridSpan w:val="1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:rsidR="00D07787" w:rsidRPr="001609B0" w:rsidRDefault="001609B0" w:rsidP="004D38D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Nota</w:t>
                  </w:r>
                  <w:r w:rsidRPr="00BE680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 eventualidade do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quadro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disponív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eis</w:t>
                  </w:r>
                  <w:r w:rsidR="0062056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não ser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suficiente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para </w:t>
                  </w:r>
                  <w:r w:rsidRPr="00BE680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descrever os diferentes percursos alternativos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deverá </w:t>
                  </w:r>
                  <w:r w:rsidR="0011483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copiar e acrescentar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o n.º de </w:t>
                  </w:r>
                  <w:r w:rsidR="0011483A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quadros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necessário para esse efeito.</w:t>
                  </w:r>
                </w:p>
              </w:tc>
            </w:tr>
            <w:tr w:rsidR="008E62FB" w:rsidRPr="006551C7" w:rsidTr="008E62F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" w:type="pct"/>
                <w:trHeight w:val="283"/>
              </w:trPr>
              <w:tc>
                <w:tcPr>
                  <w:tcW w:w="4995" w:type="pct"/>
                  <w:gridSpan w:val="1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:rsidR="00202500" w:rsidRPr="00334DF9" w:rsidRDefault="00202500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4281"/>
              <w:gridCol w:w="6050"/>
            </w:tblGrid>
            <w:tr w:rsidR="008E62FB" w:rsidRPr="00AA65B7" w:rsidTr="008E62FB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8E62FB" w:rsidRPr="00AA65B7" w:rsidRDefault="008E62FB" w:rsidP="00D83479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D2FED">
                    <w:rPr>
                      <w:rFonts w:ascii="Calibri" w:hAnsi="Calibri" w:cs="Arial"/>
                      <w:sz w:val="16"/>
                      <w:szCs w:val="14"/>
                    </w:rPr>
                    <w:t>Regime de funcionamento</w:t>
                  </w:r>
                </w:p>
              </w:tc>
            </w:tr>
            <w:tr w:rsidR="007C422A" w:rsidRPr="00EA14BF" w:rsidTr="007C422A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7C422A" w:rsidRPr="00F23DFD" w:rsidRDefault="007C422A" w:rsidP="00D83479">
                  <w:pPr>
                    <w:rPr>
                      <w:rFonts w:asciiTheme="minorHAnsi" w:eastAsia="Arial Unicode MS" w:hAnsiTheme="minorHAnsi" w:cs="Arial Unicode MS"/>
                      <w:sz w:val="8"/>
                      <w:szCs w:val="16"/>
                    </w:rPr>
                  </w:pPr>
                </w:p>
                <w:p w:rsidR="007C422A" w:rsidRDefault="001B0B58" w:rsidP="00D83479">
                  <w:pP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1374346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22A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Diurno    </w:t>
                  </w:r>
                  <w:r w:rsidR="007C422A" w:rsidRPr="00EC66A7">
                    <w:rPr>
                      <w:rFonts w:asciiTheme="minorHAnsi" w:eastAsia="Arial Unicode MS" w:hAnsiTheme="minorHAnsi" w:cs="Arial Unicode MS"/>
                      <w:sz w:val="24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372681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 w:rsidRP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22A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Pós-laboral   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84937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 w:rsidRP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22A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Outro (especificar):</w:t>
                  </w:r>
                </w:p>
                <w:p w:rsidR="007C422A" w:rsidRPr="00334DF9" w:rsidRDefault="007C422A" w:rsidP="00D83479">
                  <w:pPr>
                    <w:rPr>
                      <w:rFonts w:ascii="Calibri" w:hAnsi="Calibri" w:cs="Arial"/>
                      <w:sz w:val="6"/>
                      <w:szCs w:val="14"/>
                    </w:rPr>
                  </w:pPr>
                </w:p>
              </w:tc>
            </w:tr>
            <w:tr w:rsidR="00C32B05" w:rsidRPr="00EA14BF" w:rsidTr="00C32B05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C32B05" w:rsidRPr="00705865" w:rsidRDefault="00C32B05" w:rsidP="00BB35BF">
                  <w:pP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Lecionação em inglês</w:t>
                  </w:r>
                </w:p>
              </w:tc>
            </w:tr>
            <w:tr w:rsidR="00BB35BF" w:rsidRPr="00EA14BF" w:rsidTr="00BB35BF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C32B05" w:rsidRPr="00C32B05" w:rsidRDefault="00C32B05" w:rsidP="00BB35BF">
                  <w:pPr>
                    <w:rPr>
                      <w:rFonts w:asciiTheme="minorHAnsi" w:eastAsia="Arial Unicode MS" w:hAnsiTheme="minorHAnsi" w:cs="Arial Unicode MS"/>
                      <w:sz w:val="12"/>
                      <w:szCs w:val="16"/>
                      <w:lang w:val="en-US"/>
                    </w:rPr>
                  </w:pPr>
                </w:p>
                <w:p w:rsidR="00BB35BF" w:rsidRDefault="001B0B58" w:rsidP="00BB35BF">
                  <w:pP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93301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5BF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Sim   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741025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5BF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Não   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7460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 w:rsidRP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5BF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Parcialmente</w:t>
                  </w:r>
                </w:p>
                <w:p w:rsidR="00C32B05" w:rsidRPr="00334DF9" w:rsidRDefault="00C32B05" w:rsidP="00BB35BF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8E62FB" w:rsidRPr="00EA14BF" w:rsidTr="00C32B05">
              <w:trPr>
                <w:trHeight w:val="283"/>
              </w:trPr>
              <w:tc>
                <w:tcPr>
                  <w:tcW w:w="2072" w:type="pct"/>
                  <w:shd w:val="clear" w:color="auto" w:fill="0F243E" w:themeFill="text2" w:themeFillShade="80"/>
                  <w:vAlign w:val="center"/>
                </w:tcPr>
                <w:p w:rsidR="008E62FB" w:rsidRPr="009F2B69" w:rsidRDefault="008E62FB" w:rsidP="0026406D">
                  <w:pPr>
                    <w:rPr>
                      <w:rFonts w:asciiTheme="minorHAnsi" w:eastAsia="Arial Unicode MS" w:hAnsiTheme="minorHAnsi" w:cs="Arial Unicode MS"/>
                      <w:sz w:val="24"/>
                      <w:szCs w:val="16"/>
                    </w:rPr>
                  </w:pPr>
                  <w:r w:rsidRPr="00EA14BF">
                    <w:rPr>
                      <w:rFonts w:ascii="Calibri" w:hAnsi="Calibri" w:cs="Arial"/>
                      <w:sz w:val="16"/>
                      <w:szCs w:val="14"/>
                    </w:rPr>
                    <w:t xml:space="preserve">Local onde o </w:t>
                  </w:r>
                  <w:r w:rsidR="0026406D">
                    <w:rPr>
                      <w:rFonts w:ascii="Calibri" w:hAnsi="Calibri" w:cs="Arial"/>
                      <w:sz w:val="16"/>
                      <w:szCs w:val="14"/>
                    </w:rPr>
                    <w:t>curso</w:t>
                  </w:r>
                  <w:r w:rsidRPr="00EA14BF">
                    <w:rPr>
                      <w:rFonts w:ascii="Calibri" w:hAnsi="Calibri" w:cs="Arial"/>
                      <w:sz w:val="16"/>
                      <w:szCs w:val="14"/>
                    </w:rPr>
                    <w:t xml:space="preserve"> será ministrado</w:t>
                  </w:r>
                </w:p>
              </w:tc>
              <w:tc>
                <w:tcPr>
                  <w:tcW w:w="2928" w:type="pct"/>
                  <w:shd w:val="clear" w:color="auto" w:fill="0F243E" w:themeFill="text2" w:themeFillShade="80"/>
                  <w:vAlign w:val="center"/>
                </w:tcPr>
                <w:p w:rsidR="008E62FB" w:rsidRPr="00EA14BF" w:rsidRDefault="008E62FB" w:rsidP="004D38DB">
                  <w:pPr>
                    <w:rPr>
                      <w:rFonts w:ascii="Calibri" w:hAnsi="Calibri" w:cs="Arial"/>
                      <w:sz w:val="16"/>
                      <w:szCs w:val="14"/>
                    </w:rPr>
                  </w:pPr>
                  <w:r w:rsidRPr="00EB7401">
                    <w:rPr>
                      <w:rFonts w:ascii="Calibri" w:hAnsi="Calibri" w:cs="Arial"/>
                      <w:sz w:val="16"/>
                      <w:szCs w:val="14"/>
                    </w:rPr>
                    <w:t>Docente(s) responsável(eis) pela coordenação da implementação do c</w:t>
                  </w:r>
                  <w:r w:rsidR="004D38DB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8E62FB" w:rsidRPr="00EA14BF" w:rsidTr="008E62FB">
              <w:trPr>
                <w:trHeight w:val="283"/>
              </w:trPr>
              <w:tc>
                <w:tcPr>
                  <w:tcW w:w="2072" w:type="pct"/>
                  <w:shd w:val="clear" w:color="auto" w:fill="auto"/>
                  <w:vAlign w:val="center"/>
                </w:tcPr>
                <w:p w:rsidR="00DD20C2" w:rsidRDefault="00DD20C2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202500" w:rsidRPr="00334DF9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8" w:type="pct"/>
                  <w:shd w:val="clear" w:color="auto" w:fill="auto"/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comGrelh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225"/>
              <w:gridCol w:w="273"/>
              <w:gridCol w:w="1360"/>
              <w:gridCol w:w="275"/>
              <w:gridCol w:w="816"/>
              <w:gridCol w:w="269"/>
              <w:gridCol w:w="1091"/>
              <w:gridCol w:w="267"/>
              <w:gridCol w:w="822"/>
              <w:gridCol w:w="264"/>
              <w:gridCol w:w="822"/>
              <w:gridCol w:w="273"/>
              <w:gridCol w:w="1215"/>
            </w:tblGrid>
            <w:tr w:rsidR="008E62FB" w:rsidRPr="00370D75" w:rsidTr="008E62FB">
              <w:trPr>
                <w:trHeight w:val="265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bottom"/>
                </w:tcPr>
                <w:p w:rsidR="008E62FB" w:rsidRDefault="008E62FB" w:rsidP="00D8347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D66">
                    <w:rPr>
                      <w:rFonts w:ascii="Calibri" w:hAnsi="Calibri" w:cs="Arial"/>
                      <w:sz w:val="16"/>
                      <w:szCs w:val="14"/>
                    </w:rPr>
                    <w:t>Plano de estudos</w:t>
                  </w:r>
                </w:p>
              </w:tc>
            </w:tr>
            <w:tr w:rsidR="008E62FB" w:rsidRPr="00370D75" w:rsidTr="009E450F">
              <w:trPr>
                <w:trHeight w:val="265"/>
                <w:jc w:val="center"/>
              </w:trPr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Percurso</w:t>
                  </w:r>
                </w:p>
              </w:tc>
              <w:tc>
                <w:tcPr>
                  <w:tcW w:w="4342" w:type="pct"/>
                  <w:gridSpan w:val="1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1º ano/1º semestre: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(1)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Área científica</w:t>
                  </w:r>
                </w:p>
              </w:tc>
              <w:tc>
                <w:tcPr>
                  <w:tcW w:w="133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(2)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Duração</w:t>
                  </w:r>
                </w:p>
              </w:tc>
              <w:tc>
                <w:tcPr>
                  <w:tcW w:w="130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(3)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trabalho</w:t>
                  </w:r>
                </w:p>
              </w:tc>
              <w:tc>
                <w:tcPr>
                  <w:tcW w:w="129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(4)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contato</w:t>
                  </w:r>
                </w:p>
              </w:tc>
              <w:tc>
                <w:tcPr>
                  <w:tcW w:w="128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ECTS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(5)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8E62FB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0D75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Unidades curriculares</w:t>
                  </w: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1º ano/2º semestre: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(1)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Área científica</w:t>
                  </w:r>
                </w:p>
              </w:tc>
              <w:tc>
                <w:tcPr>
                  <w:tcW w:w="133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(2)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Duração</w:t>
                  </w:r>
                </w:p>
              </w:tc>
              <w:tc>
                <w:tcPr>
                  <w:tcW w:w="130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(3)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trabalho</w:t>
                  </w:r>
                </w:p>
              </w:tc>
              <w:tc>
                <w:tcPr>
                  <w:tcW w:w="129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(4)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contato</w:t>
                  </w:r>
                </w:p>
              </w:tc>
              <w:tc>
                <w:tcPr>
                  <w:tcW w:w="128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ECTS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(5)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8E62FB" w:rsidRPr="00370D75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0D75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Unidades curriculares</w:t>
                  </w: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06C81" w:rsidRDefault="00202500" w:rsidP="00A06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Nota: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eventualidade dos quadros disponíveis não serem suficientes para </w:t>
            </w:r>
            <w:r w:rsidRPr="00BE6803">
              <w:rPr>
                <w:rFonts w:asciiTheme="minorHAnsi" w:hAnsiTheme="minorHAnsi" w:cstheme="minorHAnsi"/>
                <w:sz w:val="16"/>
                <w:szCs w:val="16"/>
              </w:rPr>
              <w:t xml:space="preserve">descrever os diferentes percursos alternativos,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deverá copiar </w:t>
            </w:r>
            <w:r w:rsidR="00A06C81">
              <w:rPr>
                <w:rFonts w:asciiTheme="minorHAnsi" w:hAnsiTheme="minorHAnsi" w:cstheme="minorHAnsi"/>
                <w:sz w:val="16"/>
                <w:szCs w:val="16"/>
              </w:rPr>
              <w:t xml:space="preserve">e acrescentar o n.º de quadros necessário para esse efeito. </w:t>
            </w:r>
            <w:r w:rsidR="00A06C81" w:rsidRPr="00602918">
              <w:rPr>
                <w:rFonts w:asciiTheme="minorHAnsi" w:hAnsiTheme="minorHAnsi"/>
                <w:sz w:val="16"/>
                <w:szCs w:val="16"/>
              </w:rPr>
              <w:t xml:space="preserve">Este anexo é preenchido tantas vezes quantas as necessárias para descrever os diferentes percursos do </w:t>
            </w:r>
            <w:r w:rsidR="008C2609">
              <w:rPr>
                <w:rFonts w:asciiTheme="minorHAnsi" w:hAnsiTheme="minorHAnsi"/>
                <w:sz w:val="16"/>
                <w:szCs w:val="16"/>
              </w:rPr>
              <w:t>Curso</w:t>
            </w:r>
            <w:r w:rsidR="00A06C81" w:rsidRPr="0060291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06C81" w:rsidRDefault="00A06C81" w:rsidP="00A06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06C81" w:rsidRPr="00321A42" w:rsidRDefault="00A06C81" w:rsidP="00A06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95906">
              <w:rPr>
                <w:rFonts w:asciiTheme="minorHAnsi" w:hAnsiTheme="minorHAnsi"/>
                <w:sz w:val="16"/>
                <w:szCs w:val="16"/>
              </w:rPr>
              <w:t>Legenda: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(1) Indicando a sigla consta</w:t>
            </w:r>
            <w:r>
              <w:rPr>
                <w:rFonts w:asciiTheme="minorHAnsi" w:hAnsiTheme="minorHAnsi"/>
                <w:sz w:val="16"/>
                <w:szCs w:val="16"/>
              </w:rPr>
              <w:t>nte da t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abela apresentada </w:t>
            </w:r>
            <w:r>
              <w:rPr>
                <w:rFonts w:asciiTheme="minorHAnsi" w:hAnsiTheme="minorHAnsi"/>
                <w:sz w:val="16"/>
                <w:szCs w:val="16"/>
              </w:rPr>
              <w:t>na estrutura curricular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(2) Anual, semestral, trimestral, etc.</w:t>
            </w:r>
          </w:p>
          <w:p w:rsidR="00102FA8" w:rsidRDefault="00A06C81" w:rsidP="00A06C8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21A42">
              <w:rPr>
                <w:rFonts w:asciiTheme="minorHAnsi" w:hAnsiTheme="minorHAnsi"/>
                <w:sz w:val="16"/>
                <w:szCs w:val="16"/>
              </w:rPr>
              <w:t>(3) Número total de horas de trabalho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(4) Indicar para cada tipo de metodologia adotada o número de horas totais. Ex. T - 1</w:t>
            </w:r>
            <w:r w:rsidR="0008532A">
              <w:rPr>
                <w:rFonts w:asciiTheme="minorHAnsi" w:hAnsiTheme="minorHAnsi"/>
                <w:sz w:val="16"/>
                <w:szCs w:val="16"/>
              </w:rPr>
              <w:t>4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; PL – </w:t>
            </w:r>
            <w:r w:rsidR="0008532A">
              <w:rPr>
                <w:rFonts w:asciiTheme="minorHAnsi" w:hAnsiTheme="minorHAnsi"/>
                <w:sz w:val="16"/>
                <w:szCs w:val="16"/>
              </w:rPr>
              <w:t>28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 (T - Ensino Teórico, TP – Ensino teórico-prático, PL - Ensino Prático e Laboratorial, TC - Trabalho de Campo, S - Seminário, E - Estágio, OT - Orientação tutorial, O - Outra)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(5) Assinalar </w:t>
            </w:r>
          </w:p>
          <w:p w:rsidR="00A06C81" w:rsidRDefault="00A06C81" w:rsidP="0008532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21A42">
              <w:rPr>
                <w:rFonts w:asciiTheme="minorHAnsi" w:hAnsiTheme="minorHAnsi"/>
                <w:sz w:val="16"/>
                <w:szCs w:val="16"/>
              </w:rPr>
              <w:t>sempre que a unidade curricular for optativa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No caso do </w:t>
            </w:r>
            <w:r w:rsidR="0008532A">
              <w:rPr>
                <w:rFonts w:asciiTheme="minorHAnsi" w:hAnsiTheme="minorHAnsi"/>
                <w:sz w:val="16"/>
                <w:szCs w:val="16"/>
              </w:rPr>
              <w:t>curso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em associação, indicar a Unidade Orgânica responsável pela unidade curricular.</w:t>
            </w:r>
          </w:p>
          <w:p w:rsidR="00202500" w:rsidRPr="00A06C81" w:rsidRDefault="00202500" w:rsidP="0008532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49F7" w:rsidRPr="00D145A4" w:rsidTr="00A06C81">
        <w:trPr>
          <w:trHeight w:val="283"/>
        </w:trPr>
        <w:tc>
          <w:tcPr>
            <w:tcW w:w="10697" w:type="dxa"/>
            <w:shd w:val="clear" w:color="auto" w:fill="auto"/>
            <w:vAlign w:val="center"/>
          </w:tcPr>
          <w:tbl>
            <w:tblPr>
              <w:tblStyle w:val="TabelacomGrelha"/>
              <w:tblW w:w="10471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0471"/>
            </w:tblGrid>
            <w:tr w:rsidR="002D7D95" w:rsidRPr="008D2241" w:rsidTr="002D7D95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0F243E" w:themeFill="text2" w:themeFillShade="80"/>
                  <w:vAlign w:val="center"/>
                </w:tcPr>
                <w:p w:rsidR="002D7D95" w:rsidRPr="00562CF1" w:rsidRDefault="002D7D95" w:rsidP="007C422A">
                  <w:pP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649F7">
                    <w:rPr>
                      <w:rFonts w:ascii="Calibri" w:hAnsi="Calibri" w:cs="Arial"/>
                      <w:sz w:val="16"/>
                      <w:szCs w:val="14"/>
                    </w:rPr>
                    <w:lastRenderedPageBreak/>
                    <w:t>Descrição e fundamentação dos objetivos, sua integração no projeto educativo, científico e cultural da instituição, e organização, e unidades curriculares</w:t>
                  </w:r>
                </w:p>
              </w:tc>
            </w:tr>
            <w:tr w:rsidR="002D7D95" w:rsidRPr="008D2241" w:rsidTr="001A51CB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D9D9D9" w:themeFill="background1" w:themeFillShade="D9"/>
                  <w:vAlign w:val="center"/>
                </w:tcPr>
                <w:p w:rsidR="002D7D95" w:rsidRPr="00F93EEB" w:rsidRDefault="002D7D95" w:rsidP="00DD20C2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 w:rsidRPr="00F93EEB">
                    <w:rPr>
                      <w:rFonts w:ascii="Calibri" w:hAnsi="Calibri" w:cs="Arial"/>
                      <w:sz w:val="16"/>
                      <w:szCs w:val="14"/>
                    </w:rPr>
                    <w:t xml:space="preserve">Objetivos gerais definidos para 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</w:t>
                  </w:r>
                  <w:r w:rsidR="0008532A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2D7D95" w:rsidRPr="008D2241" w:rsidTr="00CA2DAA">
              <w:trPr>
                <w:trHeight w:val="283"/>
                <w:jc w:val="center"/>
              </w:trPr>
              <w:tc>
                <w:tcPr>
                  <w:tcW w:w="10471" w:type="dxa"/>
                  <w:vAlign w:val="center"/>
                </w:tcPr>
                <w:p w:rsidR="002D7D95" w:rsidRDefault="002D7D95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202500" w:rsidRPr="00FD436B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2D7D95" w:rsidRPr="008D2241" w:rsidTr="001A51CB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D9D9D9" w:themeFill="background1" w:themeFillShade="D9"/>
                  <w:vAlign w:val="center"/>
                </w:tcPr>
                <w:p w:rsidR="002D7D95" w:rsidRDefault="002D7D95" w:rsidP="00CA2DA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102D78">
                    <w:rPr>
                      <w:rFonts w:ascii="Calibri" w:hAnsi="Calibri" w:cs="Arial"/>
                      <w:sz w:val="16"/>
                      <w:szCs w:val="14"/>
                    </w:rPr>
                    <w:t>Objetivos de Aprendizagem (conhecimentos, aptidões e competências) a desenvolver pelos estudantes</w:t>
                  </w:r>
                </w:p>
              </w:tc>
            </w:tr>
            <w:tr w:rsidR="002D7D95" w:rsidRPr="008D2241" w:rsidTr="00CA2DAA">
              <w:trPr>
                <w:trHeight w:val="283"/>
                <w:jc w:val="center"/>
              </w:trPr>
              <w:tc>
                <w:tcPr>
                  <w:tcW w:w="10471" w:type="dxa"/>
                  <w:vAlign w:val="center"/>
                </w:tcPr>
                <w:p w:rsidR="002D7D95" w:rsidRDefault="002D7D95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202500" w:rsidRPr="00FD436B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C613EC" w:rsidRPr="008D2241" w:rsidTr="00C613EC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D9D9D9" w:themeFill="background1" w:themeFillShade="D9"/>
                  <w:vAlign w:val="center"/>
                </w:tcPr>
                <w:p w:rsidR="00C613EC" w:rsidRPr="00FD436B" w:rsidRDefault="00C613EC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Saídas profissionais</w:t>
                  </w:r>
                </w:p>
              </w:tc>
            </w:tr>
            <w:tr w:rsidR="00C613EC" w:rsidRPr="008D2241" w:rsidTr="00CA2DAA">
              <w:trPr>
                <w:trHeight w:val="283"/>
                <w:jc w:val="center"/>
              </w:trPr>
              <w:tc>
                <w:tcPr>
                  <w:tcW w:w="10471" w:type="dxa"/>
                  <w:vAlign w:val="center"/>
                </w:tcPr>
                <w:p w:rsidR="00C613EC" w:rsidRDefault="00C613EC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202500" w:rsidRPr="00FD436B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</w:tbl>
          <w:p w:rsidR="006649F7" w:rsidRPr="00D145A4" w:rsidRDefault="006649F7" w:rsidP="00CA2DAA">
            <w:pPr>
              <w:jc w:val="center"/>
              <w:rPr>
                <w:rFonts w:ascii="Calibri" w:hAnsi="Calibri" w:cs="Arial"/>
                <w:color w:val="FFFFFF"/>
                <w:sz w:val="16"/>
                <w:szCs w:val="14"/>
              </w:rPr>
            </w:pPr>
          </w:p>
        </w:tc>
      </w:tr>
    </w:tbl>
    <w:p w:rsidR="00102FA8" w:rsidRDefault="00102FA8">
      <w:r>
        <w:br w:type="page"/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10557"/>
      </w:tblGrid>
      <w:tr w:rsidR="00652359" w:rsidRPr="00D145A4" w:rsidTr="00097FEE">
        <w:trPr>
          <w:trHeight w:val="283"/>
        </w:trPr>
        <w:tc>
          <w:tcPr>
            <w:tcW w:w="10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TabelacomGrelha"/>
              <w:tblW w:w="10607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83"/>
              <w:gridCol w:w="1418"/>
              <w:gridCol w:w="370"/>
              <w:gridCol w:w="2323"/>
              <w:gridCol w:w="953"/>
              <w:gridCol w:w="465"/>
              <w:gridCol w:w="1495"/>
            </w:tblGrid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776A9D" w:rsidRPr="00306A25" w:rsidRDefault="00776A9D" w:rsidP="00DD20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652359">
                    <w:rPr>
                      <w:rFonts w:ascii="Calibri" w:hAnsi="Calibri" w:cs="Arial"/>
                      <w:sz w:val="16"/>
                      <w:szCs w:val="14"/>
                    </w:rPr>
                    <w:lastRenderedPageBreak/>
                    <w:t xml:space="preserve">Equipa docente do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</w:t>
                  </w:r>
                  <w:r w:rsidR="00DD20C2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shd w:val="clear" w:color="auto" w:fill="D9D9D9" w:themeFill="background1" w:themeFillShade="D9"/>
                  <w:vAlign w:val="center"/>
                </w:tcPr>
                <w:p w:rsidR="00776A9D" w:rsidRPr="00306A25" w:rsidRDefault="00776A9D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76A9D" w:rsidRPr="00306A25" w:rsidRDefault="00776A9D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Grau</w:t>
                  </w:r>
                </w:p>
              </w:tc>
              <w:tc>
                <w:tcPr>
                  <w:tcW w:w="269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76A9D" w:rsidRPr="00306A25" w:rsidRDefault="00BE345E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Departamento</w:t>
                  </w:r>
                </w:p>
              </w:tc>
              <w:tc>
                <w:tcPr>
                  <w:tcW w:w="141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76A9D" w:rsidRPr="00306A25" w:rsidRDefault="00776A9D" w:rsidP="007C422A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Regime de tempo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  <w:vAlign w:val="center"/>
                </w:tcPr>
                <w:p w:rsidR="00776A9D" w:rsidRPr="00306A25" w:rsidRDefault="004C06E2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% </w:t>
                  </w:r>
                  <w:r w:rsidR="008B2451">
                    <w:rPr>
                      <w:rFonts w:ascii="Calibri" w:hAnsi="Calibri" w:cs="Arial"/>
                      <w:sz w:val="16"/>
                      <w:szCs w:val="16"/>
                    </w:rPr>
                    <w:t>de dedicação</w:t>
                  </w: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0F243E" w:themeFill="text2" w:themeFillShade="80"/>
                  <w:vAlign w:val="center"/>
                </w:tcPr>
                <w:p w:rsidR="003E3A54" w:rsidRPr="00B10212" w:rsidRDefault="003E3A54" w:rsidP="007C422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9E2">
                    <w:rPr>
                      <w:rFonts w:ascii="Calibri" w:hAnsi="Calibri" w:cs="Arial"/>
                      <w:sz w:val="16"/>
                      <w:szCs w:val="14"/>
                    </w:rPr>
                    <w:t xml:space="preserve">Dados da equipa docente do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Curso</w:t>
                  </w:r>
                </w:p>
              </w:tc>
              <w:tc>
                <w:tcPr>
                  <w:tcW w:w="1960" w:type="dxa"/>
                  <w:gridSpan w:val="2"/>
                  <w:shd w:val="clear" w:color="auto" w:fill="0F243E" w:themeFill="text2" w:themeFillShade="80"/>
                  <w:vAlign w:val="center"/>
                </w:tcPr>
                <w:p w:rsidR="003E3A54" w:rsidRPr="00B10212" w:rsidRDefault="003E3A54" w:rsidP="008C31EE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B10212">
                    <w:rPr>
                      <w:rFonts w:ascii="Calibri" w:hAnsi="Calibri" w:cs="Arial"/>
                      <w:sz w:val="16"/>
                      <w:szCs w:val="16"/>
                    </w:rPr>
                    <w:t>N.º</w:t>
                  </w: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BA6C4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</w:t>
                  </w:r>
                  <w:r w:rsidRPr="00D747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oc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entes do Curso</w:t>
                  </w:r>
                  <w:r w:rsidRPr="00D747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em tempo integral na instituição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3076D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877F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Docentes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D877F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com o grau de doutor (ETI)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BE345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Docentes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com o grau de doutor especializados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nas áreas fundamentais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(ETI)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3076D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Especialistas, não doutorados, de reconhecida experiência 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competência profissional nas áreas fundamentais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(ETI)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64071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564071" w:rsidRPr="00CE436D" w:rsidRDefault="00564071" w:rsidP="003E3A5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2B7250">
                    <w:rPr>
                      <w:rFonts w:ascii="Calibri" w:hAnsi="Calibri" w:cs="Arial"/>
                      <w:sz w:val="16"/>
                      <w:szCs w:val="14"/>
                    </w:rPr>
                    <w:t xml:space="preserve">Análise SWOT do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</w:t>
                  </w:r>
                  <w:r w:rsidR="003E3A54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Default="00E376E3" w:rsidP="00DD20C2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2B7250">
                    <w:rPr>
                      <w:rFonts w:ascii="Calibri" w:hAnsi="Calibri" w:cs="Arial"/>
                      <w:sz w:val="16"/>
                      <w:szCs w:val="16"/>
                    </w:rPr>
                    <w:t>Pontos fortes</w:t>
                  </w:r>
                </w:p>
              </w:tc>
            </w:tr>
            <w:tr w:rsidR="00047FDE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047FDE" w:rsidRPr="00FD436B" w:rsidRDefault="00047FD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Pr="003F692C" w:rsidRDefault="00E376E3" w:rsidP="00DD20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3F692C">
                    <w:rPr>
                      <w:rFonts w:ascii="Calibri" w:hAnsi="Calibri" w:cs="Arial"/>
                      <w:sz w:val="16"/>
                      <w:szCs w:val="16"/>
                    </w:rPr>
                    <w:t>Pontos fracos</w:t>
                  </w:r>
                </w:p>
              </w:tc>
            </w:tr>
            <w:tr w:rsidR="00047FDE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047FDE" w:rsidRPr="00FD436B" w:rsidRDefault="00047FD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Pr="003F692C" w:rsidRDefault="00E376E3" w:rsidP="00DD20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3F692C">
                    <w:rPr>
                      <w:rFonts w:ascii="Calibri" w:hAnsi="Calibri" w:cs="Arial"/>
                      <w:sz w:val="16"/>
                      <w:szCs w:val="16"/>
                    </w:rPr>
                    <w:t>Oportunidades</w:t>
                  </w: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E376E3" w:rsidRPr="00FD436B" w:rsidRDefault="00E376E3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Default="00E376E3" w:rsidP="00DD20C2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3F692C">
                    <w:rPr>
                      <w:rFonts w:ascii="Calibri" w:hAnsi="Calibri" w:cs="Arial"/>
                      <w:sz w:val="16"/>
                      <w:szCs w:val="16"/>
                    </w:rPr>
                    <w:t>Constrangimentos</w:t>
                  </w: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E376E3" w:rsidRPr="00FD436B" w:rsidRDefault="00E376E3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63149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E63149" w:rsidRDefault="00E63149" w:rsidP="003E3A5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Conclusões</w:t>
                  </w:r>
                </w:p>
              </w:tc>
            </w:tr>
            <w:tr w:rsidR="00E63149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E63149" w:rsidRPr="005E41B0" w:rsidRDefault="00E63149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423DB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E423DB" w:rsidRPr="00E423DB" w:rsidRDefault="00E423DB" w:rsidP="00065E4B">
                  <w:pPr>
                    <w:jc w:val="both"/>
                    <w:rPr>
                      <w:rFonts w:asciiTheme="minorHAnsi" w:hAnsiTheme="minorHAnsi" w:cs="Arial"/>
                      <w:sz w:val="16"/>
                      <w:szCs w:val="22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Aprovação pelos órgãos legal e estatutariamente competentes</w:t>
                  </w:r>
                </w:p>
              </w:tc>
            </w:tr>
            <w:tr w:rsidR="00E423DB" w:rsidRPr="00B1089C" w:rsidTr="004F4E49">
              <w:trPr>
                <w:trHeight w:val="283"/>
                <w:jc w:val="center"/>
              </w:trPr>
              <w:tc>
                <w:tcPr>
                  <w:tcW w:w="5371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E423DB" w:rsidRPr="00E423DB" w:rsidRDefault="00E423DB" w:rsidP="00E423DB">
                  <w:pPr>
                    <w:jc w:val="center"/>
                    <w:rPr>
                      <w:rFonts w:asciiTheme="minorHAnsi" w:hAnsiTheme="minorHAnsi" w:cs="Arial"/>
                      <w:sz w:val="16"/>
                      <w:szCs w:val="22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Órgão(s)</w:t>
                  </w:r>
                </w:p>
              </w:tc>
              <w:tc>
                <w:tcPr>
                  <w:tcW w:w="523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E423DB" w:rsidRPr="00E423DB" w:rsidRDefault="00E423DB" w:rsidP="00E423DB">
                  <w:pPr>
                    <w:jc w:val="center"/>
                    <w:rPr>
                      <w:rFonts w:asciiTheme="minorHAnsi" w:hAnsiTheme="minorHAnsi" w:cs="Arial"/>
                      <w:sz w:val="16"/>
                      <w:szCs w:val="22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Data da reunião</w:t>
                  </w:r>
                </w:p>
              </w:tc>
            </w:tr>
            <w:tr w:rsidR="00E423DB" w:rsidRPr="00B1089C" w:rsidTr="004F4E49">
              <w:trPr>
                <w:trHeight w:val="283"/>
                <w:jc w:val="center"/>
              </w:trPr>
              <w:tc>
                <w:tcPr>
                  <w:tcW w:w="5371" w:type="dxa"/>
                  <w:gridSpan w:val="3"/>
                  <w:shd w:val="clear" w:color="auto" w:fill="auto"/>
                  <w:vAlign w:val="center"/>
                </w:tcPr>
                <w:p w:rsidR="00E423DB" w:rsidRPr="005E41B0" w:rsidRDefault="00E423DB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  <w:tc>
                <w:tcPr>
                  <w:tcW w:w="5236" w:type="dxa"/>
                  <w:gridSpan w:val="4"/>
                  <w:shd w:val="clear" w:color="auto" w:fill="auto"/>
                  <w:vAlign w:val="center"/>
                </w:tcPr>
                <w:p w:rsidR="00E423DB" w:rsidRPr="005E41B0" w:rsidRDefault="00E423DB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097FEE" w:rsidRPr="00B1089C" w:rsidTr="004F4E49">
              <w:trPr>
                <w:trHeight w:val="283"/>
                <w:jc w:val="center"/>
              </w:trPr>
              <w:tc>
                <w:tcPr>
                  <w:tcW w:w="5371" w:type="dxa"/>
                  <w:gridSpan w:val="3"/>
                  <w:shd w:val="clear" w:color="auto" w:fill="auto"/>
                  <w:vAlign w:val="center"/>
                </w:tcPr>
                <w:p w:rsidR="00097FEE" w:rsidRPr="005E41B0" w:rsidRDefault="00097FE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  <w:tc>
                <w:tcPr>
                  <w:tcW w:w="5236" w:type="dxa"/>
                  <w:gridSpan w:val="4"/>
                  <w:shd w:val="clear" w:color="auto" w:fill="auto"/>
                  <w:vAlign w:val="center"/>
                </w:tcPr>
                <w:p w:rsidR="00097FEE" w:rsidRPr="005E41B0" w:rsidRDefault="00097FE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9B33A9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9B33A9" w:rsidRDefault="009B33A9" w:rsidP="009B33A9">
                  <w:pPr>
                    <w:jc w:val="both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Anexar 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a(s) </w:t>
                  </w:r>
                  <w:proofErr w:type="gramStart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respetiva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proofErr w:type="gramEnd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 ata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)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, extrato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)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 de ata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) ou 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deliberaç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ão(</w:t>
                  </w:r>
                  <w:proofErr w:type="spellStart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ões</w:t>
                  </w:r>
                  <w:proofErr w:type="spellEnd"/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).</w:t>
                  </w: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3E3A54" w:rsidRPr="00572A8B" w:rsidRDefault="003E3A54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Protocolos</w:t>
                  </w:r>
                  <w:r w:rsidR="000254C9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 e/ou acordos</w:t>
                  </w:r>
                </w:p>
              </w:tc>
            </w:tr>
            <w:tr w:rsidR="003E3A54" w:rsidRPr="00B1089C" w:rsidTr="004F4E49">
              <w:trPr>
                <w:trHeight w:val="246"/>
                <w:jc w:val="center"/>
              </w:trPr>
              <w:tc>
                <w:tcPr>
                  <w:tcW w:w="10607" w:type="dxa"/>
                  <w:gridSpan w:val="7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E3A54" w:rsidRPr="00C613EC" w:rsidRDefault="003E3A54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8"/>
                      <w:szCs w:val="16"/>
                    </w:rPr>
                  </w:pPr>
                </w:p>
                <w:p w:rsidR="003E3A54" w:rsidRDefault="001B0B58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10237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E3A54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Sim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269669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E3A54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Não    </w:t>
                  </w:r>
                </w:p>
                <w:p w:rsidR="003E3A54" w:rsidRPr="00572A8B" w:rsidRDefault="003E3A54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8"/>
                      <w:szCs w:val="16"/>
                    </w:rPr>
                  </w:pPr>
                </w:p>
              </w:tc>
            </w:tr>
            <w:tr w:rsidR="00624E8E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624E8E" w:rsidRPr="00FE10AA" w:rsidRDefault="009B33A9" w:rsidP="00C6557A">
                  <w:pPr>
                    <w:jc w:val="both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Em caso afirmativo, a</w:t>
                  </w:r>
                  <w:r w:rsidR="00624E8E"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nexar </w:t>
                  </w:r>
                  <w:r w:rsidR="00097FEE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os </w:t>
                  </w:r>
                  <w:r w:rsidR="00624E8E">
                    <w:rPr>
                      <w:rFonts w:asciiTheme="minorHAnsi" w:hAnsiTheme="minorHAnsi" w:cs="Arial"/>
                      <w:sz w:val="16"/>
                      <w:szCs w:val="22"/>
                    </w:rPr>
                    <w:t>protocolos e</w:t>
                  </w:r>
                  <w:r w:rsidR="00C6557A">
                    <w:rPr>
                      <w:rFonts w:asciiTheme="minorHAnsi" w:hAnsiTheme="minorHAnsi" w:cs="Arial"/>
                      <w:sz w:val="16"/>
                      <w:szCs w:val="22"/>
                    </w:rPr>
                    <w:t>/</w:t>
                  </w:r>
                  <w:r w:rsidR="00097FEE">
                    <w:rPr>
                      <w:rFonts w:asciiTheme="minorHAnsi" w:hAnsiTheme="minorHAnsi" w:cs="Arial"/>
                      <w:sz w:val="16"/>
                      <w:szCs w:val="22"/>
                    </w:rPr>
                    <w:t>ou</w:t>
                  </w:r>
                  <w:r w:rsidR="00624E8E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 acordos</w:t>
                  </w:r>
                  <w:r w:rsidR="00624E8E"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.</w:t>
                  </w:r>
                </w:p>
              </w:tc>
            </w:tr>
          </w:tbl>
          <w:p w:rsidR="00652359" w:rsidRPr="00D145A4" w:rsidRDefault="00652359" w:rsidP="00675496">
            <w:pPr>
              <w:jc w:val="center"/>
              <w:rPr>
                <w:rFonts w:ascii="Calibri" w:hAnsi="Calibri" w:cs="Arial"/>
                <w:color w:val="FFFFFF"/>
                <w:sz w:val="16"/>
                <w:szCs w:val="14"/>
              </w:rPr>
            </w:pPr>
          </w:p>
        </w:tc>
      </w:tr>
    </w:tbl>
    <w:tbl>
      <w:tblPr>
        <w:tblStyle w:val="TabelacomGrelha"/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13157D" w:rsidRDefault="0013157D" w:rsidP="0013157D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Outros anexos</w:t>
            </w:r>
          </w:p>
        </w:tc>
      </w:tr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57D" w:rsidRDefault="0013157D" w:rsidP="0013157D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57D" w:rsidRDefault="0013157D" w:rsidP="0013157D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3157D" w:rsidRDefault="0013157D" w:rsidP="0013157D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Se pretender anexar outros documentos, indique quais.</w:t>
            </w:r>
          </w:p>
        </w:tc>
      </w:tr>
    </w:tbl>
    <w:p w:rsidR="00705865" w:rsidRDefault="00705865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705865" w:rsidSect="0013157D">
      <w:headerReference w:type="even" r:id="rId9"/>
      <w:headerReference w:type="default" r:id="rId10"/>
      <w:footerReference w:type="default" r:id="rId11"/>
      <w:pgSz w:w="11906" w:h="16838" w:code="9"/>
      <w:pgMar w:top="567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4D" w:rsidRDefault="001A064D">
      <w:r>
        <w:separator/>
      </w:r>
    </w:p>
  </w:endnote>
  <w:endnote w:type="continuationSeparator" w:id="0">
    <w:p w:rsidR="001A064D" w:rsidRDefault="001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8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57"/>
      <w:gridCol w:w="8524"/>
    </w:tblGrid>
    <w:tr w:rsidR="001A064D" w:rsidRPr="00D10D43" w:rsidTr="008627CE">
      <w:trPr>
        <w:trHeight w:val="20"/>
      </w:trPr>
      <w:tc>
        <w:tcPr>
          <w:tcW w:w="1639" w:type="pct"/>
          <w:shd w:val="clear" w:color="auto" w:fill="auto"/>
          <w:vAlign w:val="center"/>
        </w:tcPr>
        <w:p w:rsidR="001A064D" w:rsidRDefault="001A064D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961980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4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961980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4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1A064D" w:rsidRPr="000E552A" w:rsidRDefault="001A064D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</w:p>
      </w:tc>
      <w:tc>
        <w:tcPr>
          <w:tcW w:w="3361" w:type="pct"/>
          <w:shd w:val="clear" w:color="auto" w:fill="auto"/>
          <w:vAlign w:val="center"/>
        </w:tcPr>
        <w:p w:rsidR="001A064D" w:rsidRPr="00A14322" w:rsidRDefault="001A064D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1A064D" w:rsidRPr="00290B72" w:rsidRDefault="001A064D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4D" w:rsidRDefault="001A064D">
      <w:r>
        <w:separator/>
      </w:r>
    </w:p>
  </w:footnote>
  <w:footnote w:type="continuationSeparator" w:id="0">
    <w:p w:rsidR="001A064D" w:rsidRDefault="001A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4D" w:rsidRDefault="001A064D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064D" w:rsidRDefault="001A064D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1A064D" w:rsidRPr="00B678CE" w:rsidTr="00632638">
      <w:tc>
        <w:tcPr>
          <w:tcW w:w="5000" w:type="pct"/>
        </w:tcPr>
        <w:p w:rsidR="001A064D" w:rsidRPr="00961980" w:rsidRDefault="00202500" w:rsidP="00202500">
          <w:pPr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</w:pPr>
          <w:r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     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NOVO CURSO </w:t>
          </w:r>
          <w:r w:rsidR="00961980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DE 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>PÓS-GRADUA</w:t>
          </w:r>
          <w:r w:rsidR="00961980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>ÇÃO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 </w:t>
          </w:r>
        </w:p>
        <w:p w:rsidR="001A064D" w:rsidRPr="00B678CE" w:rsidRDefault="00202500" w:rsidP="00202500">
          <w:pPr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     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>NÃO CONFERENTE DE GRAU</w:t>
          </w:r>
        </w:p>
      </w:tc>
    </w:tr>
    <w:tr w:rsidR="001A064D" w:rsidRPr="00B678CE" w:rsidTr="003A529B">
      <w:tc>
        <w:tcPr>
          <w:tcW w:w="5000" w:type="pct"/>
          <w:shd w:val="clear" w:color="auto" w:fill="auto"/>
        </w:tcPr>
        <w:p w:rsidR="001A064D" w:rsidRPr="00B678CE" w:rsidRDefault="00202500" w:rsidP="00202500">
          <w:pPr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 xml:space="preserve">          </w:t>
          </w:r>
          <w:r w:rsidR="001A064D"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 xml:space="preserve">FORMULÁRIO DE PEDIDO </w:t>
          </w:r>
        </w:p>
      </w:tc>
    </w:tr>
  </w:tbl>
  <w:p w:rsidR="001A064D" w:rsidRPr="004C3FFB" w:rsidRDefault="00202500" w:rsidP="00044618">
    <w:pPr>
      <w:pStyle w:val="Cabealho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141605</wp:posOffset>
              </wp:positionH>
              <wp:positionV relativeFrom="paragraph">
                <wp:posOffset>-1011555</wp:posOffset>
              </wp:positionV>
              <wp:extent cx="2090738" cy="928688"/>
              <wp:effectExtent l="0" t="0" r="5080" b="508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0738" cy="928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500" w:rsidRDefault="002025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70409" cy="719138"/>
                                <wp:effectExtent l="0" t="0" r="1270" b="5080"/>
                                <wp:docPr id="2" name="Imagem 2" descr="https://ciencias.ulisboa.pt/sites/default/files/fcul/institucional/normas_graficas/ci%C3%AAncias_ul_azul_h_s-as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s://ciencias.ulisboa.pt/sites/default/files/fcul/institucional/normas_graficas/ci%C3%AAncias_ul_azul_h_s-as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3501" cy="7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1.15pt;margin-top:-79.65pt;width:164.65pt;height:7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" fillcolor="white [3201]" stroked="f" strokeweight=".5pt">
              <v:textbox>
                <w:txbxContent>
                  <w:p w:rsidR="00202500" w:rsidRDefault="002025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0409" cy="719138"/>
                          <wp:effectExtent l="0" t="0" r="1270" b="5080"/>
                          <wp:docPr id="2" name="Imagem 2" descr="https://ciencias.ulisboa.pt/sites/default/files/fcul/institucional/normas_graficas/ci%C3%AAncias_ul_azul_h_s-as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s://ciencias.ulisboa.pt/sites/default/files/fcul/institucional/normas_graficas/ci%C3%AAncias_ul_azul_h_s-as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3501" cy="7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18"/>
    <w:rsid w:val="00001180"/>
    <w:rsid w:val="00003AE9"/>
    <w:rsid w:val="00004778"/>
    <w:rsid w:val="00010855"/>
    <w:rsid w:val="000115F0"/>
    <w:rsid w:val="000116EC"/>
    <w:rsid w:val="00014B64"/>
    <w:rsid w:val="00024856"/>
    <w:rsid w:val="00024883"/>
    <w:rsid w:val="000254C9"/>
    <w:rsid w:val="00025A8A"/>
    <w:rsid w:val="000300CC"/>
    <w:rsid w:val="00037C0B"/>
    <w:rsid w:val="000401AC"/>
    <w:rsid w:val="00042548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8532A"/>
    <w:rsid w:val="00091F7D"/>
    <w:rsid w:val="00092330"/>
    <w:rsid w:val="00092E19"/>
    <w:rsid w:val="000960A1"/>
    <w:rsid w:val="000979B3"/>
    <w:rsid w:val="00097A9E"/>
    <w:rsid w:val="00097BAF"/>
    <w:rsid w:val="00097FEE"/>
    <w:rsid w:val="000A0773"/>
    <w:rsid w:val="000A44BC"/>
    <w:rsid w:val="000B29C4"/>
    <w:rsid w:val="000B3B1D"/>
    <w:rsid w:val="000B3C82"/>
    <w:rsid w:val="000B5E60"/>
    <w:rsid w:val="000C03E1"/>
    <w:rsid w:val="000C2A33"/>
    <w:rsid w:val="000C4C33"/>
    <w:rsid w:val="000C7CB6"/>
    <w:rsid w:val="000D7275"/>
    <w:rsid w:val="000E552A"/>
    <w:rsid w:val="000F690D"/>
    <w:rsid w:val="000F72DE"/>
    <w:rsid w:val="000F7569"/>
    <w:rsid w:val="00102105"/>
    <w:rsid w:val="00102D78"/>
    <w:rsid w:val="00102FA8"/>
    <w:rsid w:val="00104608"/>
    <w:rsid w:val="001048FE"/>
    <w:rsid w:val="00106885"/>
    <w:rsid w:val="001101BF"/>
    <w:rsid w:val="00110AC0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3228"/>
    <w:rsid w:val="00130663"/>
    <w:rsid w:val="00130E18"/>
    <w:rsid w:val="0013157D"/>
    <w:rsid w:val="0013422E"/>
    <w:rsid w:val="00140AFC"/>
    <w:rsid w:val="001451CA"/>
    <w:rsid w:val="00146D66"/>
    <w:rsid w:val="00147833"/>
    <w:rsid w:val="00150154"/>
    <w:rsid w:val="001508B1"/>
    <w:rsid w:val="00151D75"/>
    <w:rsid w:val="00152B25"/>
    <w:rsid w:val="00152DB3"/>
    <w:rsid w:val="00153E58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593E"/>
    <w:rsid w:val="00181F8B"/>
    <w:rsid w:val="00182481"/>
    <w:rsid w:val="00182F56"/>
    <w:rsid w:val="00183804"/>
    <w:rsid w:val="00187168"/>
    <w:rsid w:val="00187804"/>
    <w:rsid w:val="001A064D"/>
    <w:rsid w:val="001A0DC2"/>
    <w:rsid w:val="001A1B06"/>
    <w:rsid w:val="001A51CB"/>
    <w:rsid w:val="001A5A79"/>
    <w:rsid w:val="001A64EF"/>
    <w:rsid w:val="001A743F"/>
    <w:rsid w:val="001B0B58"/>
    <w:rsid w:val="001B4122"/>
    <w:rsid w:val="001B4728"/>
    <w:rsid w:val="001B4A64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F4CF1"/>
    <w:rsid w:val="001F4D8A"/>
    <w:rsid w:val="001F59F8"/>
    <w:rsid w:val="001F7DDA"/>
    <w:rsid w:val="00200FC5"/>
    <w:rsid w:val="00202500"/>
    <w:rsid w:val="002025B5"/>
    <w:rsid w:val="0020290B"/>
    <w:rsid w:val="00204829"/>
    <w:rsid w:val="00210D66"/>
    <w:rsid w:val="00211033"/>
    <w:rsid w:val="002124B2"/>
    <w:rsid w:val="00212FB1"/>
    <w:rsid w:val="00214D59"/>
    <w:rsid w:val="002200D4"/>
    <w:rsid w:val="002249C8"/>
    <w:rsid w:val="002251F9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06D"/>
    <w:rsid w:val="00264497"/>
    <w:rsid w:val="00264D68"/>
    <w:rsid w:val="002650B3"/>
    <w:rsid w:val="00267AF2"/>
    <w:rsid w:val="00274B83"/>
    <w:rsid w:val="002758E1"/>
    <w:rsid w:val="00276BCF"/>
    <w:rsid w:val="00277BB4"/>
    <w:rsid w:val="0028628F"/>
    <w:rsid w:val="00286696"/>
    <w:rsid w:val="00286E91"/>
    <w:rsid w:val="00290B72"/>
    <w:rsid w:val="002940DB"/>
    <w:rsid w:val="002970AF"/>
    <w:rsid w:val="002971D1"/>
    <w:rsid w:val="002A0D5B"/>
    <w:rsid w:val="002A243D"/>
    <w:rsid w:val="002A3239"/>
    <w:rsid w:val="002A5469"/>
    <w:rsid w:val="002A563A"/>
    <w:rsid w:val="002A5C71"/>
    <w:rsid w:val="002A6990"/>
    <w:rsid w:val="002B1BE6"/>
    <w:rsid w:val="002B260A"/>
    <w:rsid w:val="002B2A22"/>
    <w:rsid w:val="002B43D5"/>
    <w:rsid w:val="002B7250"/>
    <w:rsid w:val="002B78EB"/>
    <w:rsid w:val="002B7E2C"/>
    <w:rsid w:val="002C35C3"/>
    <w:rsid w:val="002D07D4"/>
    <w:rsid w:val="002D132C"/>
    <w:rsid w:val="002D2591"/>
    <w:rsid w:val="002D64B4"/>
    <w:rsid w:val="002D677E"/>
    <w:rsid w:val="002D7D95"/>
    <w:rsid w:val="002E1DF1"/>
    <w:rsid w:val="002E28F8"/>
    <w:rsid w:val="002E783C"/>
    <w:rsid w:val="002F3ECF"/>
    <w:rsid w:val="002F4E69"/>
    <w:rsid w:val="0030265C"/>
    <w:rsid w:val="00304606"/>
    <w:rsid w:val="00304719"/>
    <w:rsid w:val="003065D5"/>
    <w:rsid w:val="00306A25"/>
    <w:rsid w:val="00307474"/>
    <w:rsid w:val="003076D1"/>
    <w:rsid w:val="0031197D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33DD"/>
    <w:rsid w:val="003445F9"/>
    <w:rsid w:val="00347711"/>
    <w:rsid w:val="0035158A"/>
    <w:rsid w:val="00352B23"/>
    <w:rsid w:val="00355937"/>
    <w:rsid w:val="00356032"/>
    <w:rsid w:val="0035796D"/>
    <w:rsid w:val="003626BA"/>
    <w:rsid w:val="003662E7"/>
    <w:rsid w:val="00370D75"/>
    <w:rsid w:val="003716EA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BF3"/>
    <w:rsid w:val="003A3A39"/>
    <w:rsid w:val="003A448A"/>
    <w:rsid w:val="003A4BF8"/>
    <w:rsid w:val="003A529B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D07C6"/>
    <w:rsid w:val="003D2423"/>
    <w:rsid w:val="003D53C9"/>
    <w:rsid w:val="003E109C"/>
    <w:rsid w:val="003E2683"/>
    <w:rsid w:val="003E3A54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4DC0"/>
    <w:rsid w:val="004156B1"/>
    <w:rsid w:val="0041724C"/>
    <w:rsid w:val="00423918"/>
    <w:rsid w:val="00433548"/>
    <w:rsid w:val="00434FEE"/>
    <w:rsid w:val="00436DAA"/>
    <w:rsid w:val="0043797F"/>
    <w:rsid w:val="004428F2"/>
    <w:rsid w:val="0044440F"/>
    <w:rsid w:val="00444D45"/>
    <w:rsid w:val="0044534B"/>
    <w:rsid w:val="00447719"/>
    <w:rsid w:val="004502FE"/>
    <w:rsid w:val="004522D3"/>
    <w:rsid w:val="004534AA"/>
    <w:rsid w:val="00453C6C"/>
    <w:rsid w:val="00455319"/>
    <w:rsid w:val="00455F00"/>
    <w:rsid w:val="00456E38"/>
    <w:rsid w:val="00457549"/>
    <w:rsid w:val="004749D9"/>
    <w:rsid w:val="00477CBA"/>
    <w:rsid w:val="00480963"/>
    <w:rsid w:val="0048218E"/>
    <w:rsid w:val="00482F4D"/>
    <w:rsid w:val="00490C33"/>
    <w:rsid w:val="00494252"/>
    <w:rsid w:val="004951BD"/>
    <w:rsid w:val="004971F6"/>
    <w:rsid w:val="004A14B0"/>
    <w:rsid w:val="004A3A3E"/>
    <w:rsid w:val="004A7AC9"/>
    <w:rsid w:val="004B3A11"/>
    <w:rsid w:val="004B5DF8"/>
    <w:rsid w:val="004B7F50"/>
    <w:rsid w:val="004C06E2"/>
    <w:rsid w:val="004C0850"/>
    <w:rsid w:val="004C252D"/>
    <w:rsid w:val="004C7320"/>
    <w:rsid w:val="004D38DB"/>
    <w:rsid w:val="004D3AD3"/>
    <w:rsid w:val="004D3D37"/>
    <w:rsid w:val="004D4AF4"/>
    <w:rsid w:val="004D60D9"/>
    <w:rsid w:val="004E2ACA"/>
    <w:rsid w:val="004E5C89"/>
    <w:rsid w:val="004E6C4F"/>
    <w:rsid w:val="004F14D5"/>
    <w:rsid w:val="004F3D1D"/>
    <w:rsid w:val="004F4E49"/>
    <w:rsid w:val="004F67D3"/>
    <w:rsid w:val="00504BBA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2BC5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F7B7C"/>
    <w:rsid w:val="00600F25"/>
    <w:rsid w:val="00601BFD"/>
    <w:rsid w:val="00602918"/>
    <w:rsid w:val="006039B2"/>
    <w:rsid w:val="00607FA5"/>
    <w:rsid w:val="00615BD3"/>
    <w:rsid w:val="0062056B"/>
    <w:rsid w:val="00624E8E"/>
    <w:rsid w:val="00632638"/>
    <w:rsid w:val="00634B10"/>
    <w:rsid w:val="00643C68"/>
    <w:rsid w:val="00644E17"/>
    <w:rsid w:val="0065118C"/>
    <w:rsid w:val="00652359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D93"/>
    <w:rsid w:val="006A3672"/>
    <w:rsid w:val="006A3F1A"/>
    <w:rsid w:val="006A50A3"/>
    <w:rsid w:val="006A5CB9"/>
    <w:rsid w:val="006A766C"/>
    <w:rsid w:val="006B0F6D"/>
    <w:rsid w:val="006B1DDF"/>
    <w:rsid w:val="006B4AC1"/>
    <w:rsid w:val="006C0233"/>
    <w:rsid w:val="006C0D42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40E3"/>
    <w:rsid w:val="00714510"/>
    <w:rsid w:val="007153BB"/>
    <w:rsid w:val="00716AB6"/>
    <w:rsid w:val="00717BA9"/>
    <w:rsid w:val="00721F16"/>
    <w:rsid w:val="00722AFE"/>
    <w:rsid w:val="00724516"/>
    <w:rsid w:val="00726B6B"/>
    <w:rsid w:val="007277C4"/>
    <w:rsid w:val="00727EEB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779DD"/>
    <w:rsid w:val="0078076F"/>
    <w:rsid w:val="0078100C"/>
    <w:rsid w:val="00782343"/>
    <w:rsid w:val="00782A56"/>
    <w:rsid w:val="00782D50"/>
    <w:rsid w:val="00784227"/>
    <w:rsid w:val="00786D8B"/>
    <w:rsid w:val="007878A1"/>
    <w:rsid w:val="00787DF2"/>
    <w:rsid w:val="00796BF3"/>
    <w:rsid w:val="007970C5"/>
    <w:rsid w:val="00797976"/>
    <w:rsid w:val="007A4117"/>
    <w:rsid w:val="007A41B4"/>
    <w:rsid w:val="007A4834"/>
    <w:rsid w:val="007B0109"/>
    <w:rsid w:val="007B27EA"/>
    <w:rsid w:val="007B4619"/>
    <w:rsid w:val="007B5173"/>
    <w:rsid w:val="007C422A"/>
    <w:rsid w:val="007D0C61"/>
    <w:rsid w:val="007D440F"/>
    <w:rsid w:val="007D7542"/>
    <w:rsid w:val="007E1307"/>
    <w:rsid w:val="007E2347"/>
    <w:rsid w:val="007E50DB"/>
    <w:rsid w:val="007E596A"/>
    <w:rsid w:val="007F1A86"/>
    <w:rsid w:val="007F20C8"/>
    <w:rsid w:val="007F23BB"/>
    <w:rsid w:val="007F24E7"/>
    <w:rsid w:val="00800CD9"/>
    <w:rsid w:val="008013E8"/>
    <w:rsid w:val="00801480"/>
    <w:rsid w:val="00804B2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07E"/>
    <w:rsid w:val="00834397"/>
    <w:rsid w:val="008405FF"/>
    <w:rsid w:val="008406CE"/>
    <w:rsid w:val="00842282"/>
    <w:rsid w:val="008433B8"/>
    <w:rsid w:val="00850ED7"/>
    <w:rsid w:val="008529DA"/>
    <w:rsid w:val="008555C9"/>
    <w:rsid w:val="00857979"/>
    <w:rsid w:val="0086034F"/>
    <w:rsid w:val="008627CE"/>
    <w:rsid w:val="00864CC4"/>
    <w:rsid w:val="00867B3C"/>
    <w:rsid w:val="00871C64"/>
    <w:rsid w:val="00873A29"/>
    <w:rsid w:val="00886B00"/>
    <w:rsid w:val="008910ED"/>
    <w:rsid w:val="00891B75"/>
    <w:rsid w:val="00891E0D"/>
    <w:rsid w:val="008932AD"/>
    <w:rsid w:val="00894C9E"/>
    <w:rsid w:val="00895906"/>
    <w:rsid w:val="0089659D"/>
    <w:rsid w:val="008A4460"/>
    <w:rsid w:val="008A73A6"/>
    <w:rsid w:val="008B0317"/>
    <w:rsid w:val="008B2451"/>
    <w:rsid w:val="008B3325"/>
    <w:rsid w:val="008B39B1"/>
    <w:rsid w:val="008B4617"/>
    <w:rsid w:val="008C2609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34DA"/>
    <w:rsid w:val="008E62FB"/>
    <w:rsid w:val="008E6A0A"/>
    <w:rsid w:val="008F0FDB"/>
    <w:rsid w:val="008F574C"/>
    <w:rsid w:val="008F7C28"/>
    <w:rsid w:val="009000AF"/>
    <w:rsid w:val="00900E99"/>
    <w:rsid w:val="00902881"/>
    <w:rsid w:val="0090397C"/>
    <w:rsid w:val="00903D3A"/>
    <w:rsid w:val="0090661D"/>
    <w:rsid w:val="009069FB"/>
    <w:rsid w:val="00911191"/>
    <w:rsid w:val="00912730"/>
    <w:rsid w:val="009130E7"/>
    <w:rsid w:val="00914D24"/>
    <w:rsid w:val="00921D43"/>
    <w:rsid w:val="009227E2"/>
    <w:rsid w:val="00922983"/>
    <w:rsid w:val="0092387B"/>
    <w:rsid w:val="00925CC5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53B4D"/>
    <w:rsid w:val="00961980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5857"/>
    <w:rsid w:val="009B05CF"/>
    <w:rsid w:val="009B1080"/>
    <w:rsid w:val="009B171E"/>
    <w:rsid w:val="009B33A9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446B"/>
    <w:rsid w:val="00A06C81"/>
    <w:rsid w:val="00A100C0"/>
    <w:rsid w:val="00A12660"/>
    <w:rsid w:val="00A12F50"/>
    <w:rsid w:val="00A14322"/>
    <w:rsid w:val="00A16988"/>
    <w:rsid w:val="00A24796"/>
    <w:rsid w:val="00A264DC"/>
    <w:rsid w:val="00A30234"/>
    <w:rsid w:val="00A37BF8"/>
    <w:rsid w:val="00A427F8"/>
    <w:rsid w:val="00A42AC2"/>
    <w:rsid w:val="00A4306E"/>
    <w:rsid w:val="00A43818"/>
    <w:rsid w:val="00A50CA3"/>
    <w:rsid w:val="00A603FA"/>
    <w:rsid w:val="00A61059"/>
    <w:rsid w:val="00A66C7A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269C"/>
    <w:rsid w:val="00AA3402"/>
    <w:rsid w:val="00AA55F3"/>
    <w:rsid w:val="00AA5E38"/>
    <w:rsid w:val="00AA65B7"/>
    <w:rsid w:val="00AA7F02"/>
    <w:rsid w:val="00AB2AC5"/>
    <w:rsid w:val="00AB2F0A"/>
    <w:rsid w:val="00AB558D"/>
    <w:rsid w:val="00AC0622"/>
    <w:rsid w:val="00AC68FA"/>
    <w:rsid w:val="00AD0B56"/>
    <w:rsid w:val="00AD0E39"/>
    <w:rsid w:val="00AD1276"/>
    <w:rsid w:val="00AD352C"/>
    <w:rsid w:val="00AD59F9"/>
    <w:rsid w:val="00AD7C0A"/>
    <w:rsid w:val="00AE031E"/>
    <w:rsid w:val="00AE340F"/>
    <w:rsid w:val="00AE7F33"/>
    <w:rsid w:val="00AF0EB1"/>
    <w:rsid w:val="00AF4240"/>
    <w:rsid w:val="00B00AB9"/>
    <w:rsid w:val="00B0348C"/>
    <w:rsid w:val="00B03F7C"/>
    <w:rsid w:val="00B10212"/>
    <w:rsid w:val="00B1089C"/>
    <w:rsid w:val="00B16B51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4B3E"/>
    <w:rsid w:val="00B674E2"/>
    <w:rsid w:val="00B678CE"/>
    <w:rsid w:val="00B70E41"/>
    <w:rsid w:val="00B7342C"/>
    <w:rsid w:val="00B74368"/>
    <w:rsid w:val="00B77BD2"/>
    <w:rsid w:val="00B81009"/>
    <w:rsid w:val="00B81220"/>
    <w:rsid w:val="00B81E61"/>
    <w:rsid w:val="00B9043A"/>
    <w:rsid w:val="00B9175F"/>
    <w:rsid w:val="00B91AAF"/>
    <w:rsid w:val="00B92430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3118"/>
    <w:rsid w:val="00BD3579"/>
    <w:rsid w:val="00BD437F"/>
    <w:rsid w:val="00BD44D1"/>
    <w:rsid w:val="00BD5D62"/>
    <w:rsid w:val="00BD7BB0"/>
    <w:rsid w:val="00BE013D"/>
    <w:rsid w:val="00BE165B"/>
    <w:rsid w:val="00BE345E"/>
    <w:rsid w:val="00BE52D4"/>
    <w:rsid w:val="00BE6803"/>
    <w:rsid w:val="00BF3903"/>
    <w:rsid w:val="00C023AC"/>
    <w:rsid w:val="00C03BB9"/>
    <w:rsid w:val="00C049B7"/>
    <w:rsid w:val="00C0760F"/>
    <w:rsid w:val="00C21839"/>
    <w:rsid w:val="00C22239"/>
    <w:rsid w:val="00C231D3"/>
    <w:rsid w:val="00C25A57"/>
    <w:rsid w:val="00C26C70"/>
    <w:rsid w:val="00C31A3F"/>
    <w:rsid w:val="00C32B05"/>
    <w:rsid w:val="00C33D3F"/>
    <w:rsid w:val="00C420E5"/>
    <w:rsid w:val="00C45533"/>
    <w:rsid w:val="00C50249"/>
    <w:rsid w:val="00C5082C"/>
    <w:rsid w:val="00C546A0"/>
    <w:rsid w:val="00C54BCB"/>
    <w:rsid w:val="00C61122"/>
    <w:rsid w:val="00C613EC"/>
    <w:rsid w:val="00C63294"/>
    <w:rsid w:val="00C63F88"/>
    <w:rsid w:val="00C6557A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B4B4F"/>
    <w:rsid w:val="00CB5538"/>
    <w:rsid w:val="00CC0896"/>
    <w:rsid w:val="00CC1D4B"/>
    <w:rsid w:val="00CC2A83"/>
    <w:rsid w:val="00CC738C"/>
    <w:rsid w:val="00CD0EB5"/>
    <w:rsid w:val="00CD3798"/>
    <w:rsid w:val="00CD569E"/>
    <w:rsid w:val="00CE3BE2"/>
    <w:rsid w:val="00CE6995"/>
    <w:rsid w:val="00CE7E61"/>
    <w:rsid w:val="00CF113B"/>
    <w:rsid w:val="00CF7851"/>
    <w:rsid w:val="00D0197A"/>
    <w:rsid w:val="00D02C4F"/>
    <w:rsid w:val="00D03120"/>
    <w:rsid w:val="00D03D1A"/>
    <w:rsid w:val="00D04285"/>
    <w:rsid w:val="00D047B2"/>
    <w:rsid w:val="00D0550B"/>
    <w:rsid w:val="00D063DE"/>
    <w:rsid w:val="00D07787"/>
    <w:rsid w:val="00D10194"/>
    <w:rsid w:val="00D107F0"/>
    <w:rsid w:val="00D115F7"/>
    <w:rsid w:val="00D13DE5"/>
    <w:rsid w:val="00D13FF1"/>
    <w:rsid w:val="00D145A4"/>
    <w:rsid w:val="00D1529C"/>
    <w:rsid w:val="00D1548B"/>
    <w:rsid w:val="00D172C5"/>
    <w:rsid w:val="00D175A4"/>
    <w:rsid w:val="00D218A3"/>
    <w:rsid w:val="00D30EF3"/>
    <w:rsid w:val="00D357D9"/>
    <w:rsid w:val="00D35B93"/>
    <w:rsid w:val="00D35C81"/>
    <w:rsid w:val="00D3640B"/>
    <w:rsid w:val="00D376BA"/>
    <w:rsid w:val="00D37D7E"/>
    <w:rsid w:val="00D4273D"/>
    <w:rsid w:val="00D432CB"/>
    <w:rsid w:val="00D52255"/>
    <w:rsid w:val="00D5490F"/>
    <w:rsid w:val="00D62C7A"/>
    <w:rsid w:val="00D67D52"/>
    <w:rsid w:val="00D747E7"/>
    <w:rsid w:val="00D74AD0"/>
    <w:rsid w:val="00D7594D"/>
    <w:rsid w:val="00D75E5D"/>
    <w:rsid w:val="00D83479"/>
    <w:rsid w:val="00D877FD"/>
    <w:rsid w:val="00D93453"/>
    <w:rsid w:val="00D967CB"/>
    <w:rsid w:val="00D97E76"/>
    <w:rsid w:val="00DA1321"/>
    <w:rsid w:val="00DA2D20"/>
    <w:rsid w:val="00DA39B5"/>
    <w:rsid w:val="00DB288E"/>
    <w:rsid w:val="00DB40CB"/>
    <w:rsid w:val="00DB7C27"/>
    <w:rsid w:val="00DC1CF1"/>
    <w:rsid w:val="00DC415C"/>
    <w:rsid w:val="00DC4D56"/>
    <w:rsid w:val="00DD13EA"/>
    <w:rsid w:val="00DD20C2"/>
    <w:rsid w:val="00DD3390"/>
    <w:rsid w:val="00DD4907"/>
    <w:rsid w:val="00DE0825"/>
    <w:rsid w:val="00DE4AF6"/>
    <w:rsid w:val="00DE7442"/>
    <w:rsid w:val="00DF1346"/>
    <w:rsid w:val="00DF2387"/>
    <w:rsid w:val="00DF2EBE"/>
    <w:rsid w:val="00E01E48"/>
    <w:rsid w:val="00E02539"/>
    <w:rsid w:val="00E04BBE"/>
    <w:rsid w:val="00E07D28"/>
    <w:rsid w:val="00E11A22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7F88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70091"/>
    <w:rsid w:val="00E712D6"/>
    <w:rsid w:val="00E715AD"/>
    <w:rsid w:val="00E71756"/>
    <w:rsid w:val="00E718DA"/>
    <w:rsid w:val="00E71B1B"/>
    <w:rsid w:val="00E806EB"/>
    <w:rsid w:val="00E82703"/>
    <w:rsid w:val="00E86129"/>
    <w:rsid w:val="00E91EE4"/>
    <w:rsid w:val="00E93EE9"/>
    <w:rsid w:val="00E94987"/>
    <w:rsid w:val="00E96994"/>
    <w:rsid w:val="00E9770A"/>
    <w:rsid w:val="00EA04B5"/>
    <w:rsid w:val="00EA14BF"/>
    <w:rsid w:val="00EA153A"/>
    <w:rsid w:val="00EA2618"/>
    <w:rsid w:val="00EA425C"/>
    <w:rsid w:val="00EA7003"/>
    <w:rsid w:val="00EB4E10"/>
    <w:rsid w:val="00EB5338"/>
    <w:rsid w:val="00EB64FF"/>
    <w:rsid w:val="00EB7022"/>
    <w:rsid w:val="00EB7401"/>
    <w:rsid w:val="00EC212C"/>
    <w:rsid w:val="00EC34EF"/>
    <w:rsid w:val="00EC3CF5"/>
    <w:rsid w:val="00EC5664"/>
    <w:rsid w:val="00EC66A7"/>
    <w:rsid w:val="00ED076B"/>
    <w:rsid w:val="00ED23BA"/>
    <w:rsid w:val="00ED360E"/>
    <w:rsid w:val="00EE084D"/>
    <w:rsid w:val="00EE112F"/>
    <w:rsid w:val="00EE2194"/>
    <w:rsid w:val="00EE6012"/>
    <w:rsid w:val="00EE6319"/>
    <w:rsid w:val="00EF7656"/>
    <w:rsid w:val="00F116EB"/>
    <w:rsid w:val="00F23DFD"/>
    <w:rsid w:val="00F23F18"/>
    <w:rsid w:val="00F249D5"/>
    <w:rsid w:val="00F256B7"/>
    <w:rsid w:val="00F32161"/>
    <w:rsid w:val="00F34362"/>
    <w:rsid w:val="00F41B43"/>
    <w:rsid w:val="00F42360"/>
    <w:rsid w:val="00F4410E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5A3B"/>
    <w:rsid w:val="00F7756B"/>
    <w:rsid w:val="00F777D1"/>
    <w:rsid w:val="00F8155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64A6"/>
    <w:rsid w:val="00FA77F1"/>
    <w:rsid w:val="00FB4087"/>
    <w:rsid w:val="00FB6A7F"/>
    <w:rsid w:val="00FC2875"/>
    <w:rsid w:val="00FC58B5"/>
    <w:rsid w:val="00FC5F10"/>
    <w:rsid w:val="00FD0DC5"/>
    <w:rsid w:val="00FD436B"/>
    <w:rsid w:val="00FD5421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0370CEF-1BB8-4E56-B7B1-167B0B9D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7593E"/>
    <w:rPr>
      <w:color w:val="808080"/>
    </w:rPr>
  </w:style>
  <w:style w:type="character" w:styleId="Hiperligao">
    <w:name w:val="Hyperlink"/>
    <w:basedOn w:val="Tipodeletrapredefinidodopargrafo"/>
    <w:unhideWhenUsed/>
    <w:rsid w:val="009B33A9"/>
    <w:rPr>
      <w:color w:val="0000FF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F75A3B"/>
    <w:rPr>
      <w:rFonts w:asciiTheme="minorHAnsi" w:hAnsiTheme="minorHAnsi"/>
      <w:color w:val="7F7F7F" w:themeColor="text1" w:themeTint="80"/>
      <w:sz w:val="20"/>
    </w:rPr>
  </w:style>
  <w:style w:type="character" w:customStyle="1" w:styleId="Estilo2">
    <w:name w:val="Estilo2"/>
    <w:basedOn w:val="Tipodeletrapredefinidodopargrafo"/>
    <w:uiPriority w:val="1"/>
    <w:rsid w:val="00F75A3B"/>
    <w:rPr>
      <w:rFonts w:asciiTheme="minorHAnsi" w:hAnsiTheme="minorHAnsi"/>
      <w:color w:val="7F7F7F" w:themeColor="text1" w:themeTint="80"/>
      <w:sz w:val="18"/>
    </w:rPr>
  </w:style>
  <w:style w:type="character" w:styleId="Hiperligaovisitada">
    <w:name w:val="FollowedHyperlink"/>
    <w:basedOn w:val="Tipodeletrapredefinidodopargrafo"/>
    <w:semiHidden/>
    <w:unhideWhenUsed/>
    <w:rsid w:val="002A5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57280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D52B0923C480D9EB75FF3AF68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982A7-BCBB-4E1D-8D0D-AF6573D969E0}"/>
      </w:docPartPr>
      <w:docPartBody>
        <w:p w:rsidR="001B7355" w:rsidRDefault="002D318F" w:rsidP="002D318F">
          <w:pPr>
            <w:pStyle w:val="9DDD52B0923C480D9EB75FF3AF6804AF3"/>
          </w:pPr>
          <w:r w:rsidRPr="008F0FDB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33"/>
    <w:rsid w:val="001B7355"/>
    <w:rsid w:val="002D318F"/>
    <w:rsid w:val="008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D318F"/>
    <w:rPr>
      <w:color w:val="808080"/>
    </w:rPr>
  </w:style>
  <w:style w:type="paragraph" w:customStyle="1" w:styleId="9DDD52B0923C480D9EB75FF3AF6804AF">
    <w:name w:val="9DDD52B0923C480D9EB75FF3AF6804AF"/>
    <w:rsid w:val="0086653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DD52B0923C480D9EB75FF3AF6804AF1">
    <w:name w:val="9DDD52B0923C480D9EB75FF3AF6804AF1"/>
    <w:rsid w:val="0086653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DD52B0923C480D9EB75FF3AF6804AF2">
    <w:name w:val="9DDD52B0923C480D9EB75FF3AF6804AF2"/>
    <w:rsid w:val="0086653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B1FFBB0E046F9851DEA5BAE3E66D9">
    <w:name w:val="B3CB1FFBB0E046F9851DEA5BAE3E66D9"/>
    <w:rsid w:val="00866533"/>
  </w:style>
  <w:style w:type="paragraph" w:customStyle="1" w:styleId="9DDD52B0923C480D9EB75FF3AF6804AF3">
    <w:name w:val="9DDD52B0923C480D9EB75FF3AF6804AF3"/>
    <w:rsid w:val="002D318F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5D8D8A-FF76-4C23-B296-0E893C1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aventura</dc:creator>
  <cp:lastModifiedBy>Rebeca Maria Cantos de Atouguia</cp:lastModifiedBy>
  <cp:revision>3</cp:revision>
  <cp:lastPrinted>2015-05-29T14:33:00Z</cp:lastPrinted>
  <dcterms:created xsi:type="dcterms:W3CDTF">2023-04-21T10:00:00Z</dcterms:created>
  <dcterms:modified xsi:type="dcterms:W3CDTF">2023-04-21T10:00:00Z</dcterms:modified>
</cp:coreProperties>
</file>